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1" w:rsidRPr="004653C1" w:rsidRDefault="00D32B21" w:rsidP="004653C1">
      <w:pPr>
        <w:tabs>
          <w:tab w:val="right" w:pos="9355"/>
        </w:tabs>
        <w:jc w:val="center"/>
        <w:rPr>
          <w:b/>
          <w:sz w:val="12"/>
          <w:szCs w:val="30"/>
        </w:rPr>
      </w:pPr>
      <w:r>
        <w:rPr>
          <w:noProof/>
          <w:sz w:val="28"/>
          <w:szCs w:val="28"/>
        </w:rPr>
        <w:drawing>
          <wp:inline distT="0" distB="0" distL="0" distR="0">
            <wp:extent cx="544830" cy="690880"/>
            <wp:effectExtent l="0" t="0" r="7620" b="0"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3C1" w:rsidRPr="00D47CB0" w:rsidRDefault="004653C1" w:rsidP="004653C1">
      <w:pPr>
        <w:tabs>
          <w:tab w:val="right" w:pos="9355"/>
        </w:tabs>
        <w:jc w:val="center"/>
        <w:rPr>
          <w:sz w:val="28"/>
          <w:szCs w:val="28"/>
        </w:rPr>
      </w:pPr>
      <w:bookmarkStart w:id="0" w:name="_GoBack"/>
      <w:bookmarkEnd w:id="0"/>
      <w:r w:rsidRPr="00D47CB0">
        <w:rPr>
          <w:b/>
          <w:sz w:val="28"/>
          <w:szCs w:val="28"/>
        </w:rPr>
        <w:t>РОССИЙСКАЯ ФЕДЕРАЦИЯ</w:t>
      </w:r>
    </w:p>
    <w:p w:rsidR="00D47CB0" w:rsidRPr="00D47CB0" w:rsidRDefault="004653C1" w:rsidP="004653C1">
      <w:pPr>
        <w:jc w:val="center"/>
        <w:outlineLvl w:val="0"/>
        <w:rPr>
          <w:b/>
          <w:sz w:val="28"/>
          <w:szCs w:val="28"/>
        </w:rPr>
      </w:pPr>
      <w:r w:rsidRPr="00D47CB0">
        <w:rPr>
          <w:b/>
          <w:sz w:val="28"/>
          <w:szCs w:val="28"/>
        </w:rPr>
        <w:t xml:space="preserve">КРАСНОЯРСКИЙ  КРАЙ  </w:t>
      </w:r>
    </w:p>
    <w:p w:rsidR="004653C1" w:rsidRPr="00D47CB0" w:rsidRDefault="004653C1" w:rsidP="004653C1">
      <w:pPr>
        <w:jc w:val="center"/>
        <w:outlineLvl w:val="0"/>
        <w:rPr>
          <w:b/>
          <w:sz w:val="28"/>
          <w:szCs w:val="28"/>
        </w:rPr>
      </w:pPr>
      <w:r w:rsidRPr="00D47CB0">
        <w:rPr>
          <w:b/>
          <w:sz w:val="28"/>
          <w:szCs w:val="28"/>
        </w:rPr>
        <w:t>УЖУРСКИЙ РАЙОН</w:t>
      </w:r>
    </w:p>
    <w:p w:rsidR="004653C1" w:rsidRPr="00D47CB0" w:rsidRDefault="004653C1" w:rsidP="004653C1">
      <w:pPr>
        <w:jc w:val="center"/>
        <w:rPr>
          <w:b/>
          <w:sz w:val="28"/>
          <w:szCs w:val="28"/>
        </w:rPr>
      </w:pPr>
      <w:r w:rsidRPr="00D47CB0">
        <w:rPr>
          <w:b/>
          <w:sz w:val="28"/>
          <w:szCs w:val="28"/>
        </w:rPr>
        <w:t xml:space="preserve">АДМИНИСТРАЦИЯ  </w:t>
      </w:r>
      <w:r w:rsidR="00D32B21" w:rsidRPr="00D47CB0">
        <w:rPr>
          <w:b/>
          <w:sz w:val="28"/>
          <w:szCs w:val="28"/>
        </w:rPr>
        <w:t>ЛОКШИНСКОГО</w:t>
      </w:r>
      <w:r w:rsidRPr="00D47CB0">
        <w:rPr>
          <w:b/>
          <w:sz w:val="28"/>
          <w:szCs w:val="28"/>
        </w:rPr>
        <w:t xml:space="preserve"> СЕЛЬСОВЕТА</w:t>
      </w:r>
    </w:p>
    <w:p w:rsidR="004653C1" w:rsidRPr="004653C1" w:rsidRDefault="004653C1" w:rsidP="004653C1">
      <w:pPr>
        <w:outlineLvl w:val="0"/>
        <w:rPr>
          <w:b/>
          <w:sz w:val="32"/>
          <w:szCs w:val="32"/>
        </w:rPr>
      </w:pPr>
      <w:r w:rsidRPr="004653C1">
        <w:rPr>
          <w:b/>
          <w:sz w:val="32"/>
          <w:szCs w:val="32"/>
        </w:rPr>
        <w:t xml:space="preserve">                                                 </w:t>
      </w:r>
    </w:p>
    <w:p w:rsidR="004653C1" w:rsidRPr="004653C1" w:rsidRDefault="004653C1" w:rsidP="004653C1">
      <w:pPr>
        <w:outlineLvl w:val="0"/>
        <w:rPr>
          <w:b/>
          <w:sz w:val="44"/>
          <w:szCs w:val="44"/>
        </w:rPr>
      </w:pPr>
      <w:r w:rsidRPr="004653C1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</w:t>
      </w:r>
      <w:r w:rsidRPr="004653C1">
        <w:rPr>
          <w:b/>
          <w:sz w:val="44"/>
          <w:szCs w:val="44"/>
        </w:rPr>
        <w:t>ПОСТАНОВЛЕНИ</w:t>
      </w:r>
      <w:r>
        <w:rPr>
          <w:b/>
          <w:sz w:val="44"/>
          <w:szCs w:val="44"/>
        </w:rPr>
        <w:t>Е</w:t>
      </w:r>
    </w:p>
    <w:p w:rsidR="00D47CB0" w:rsidRDefault="00D47CB0" w:rsidP="004653C1">
      <w:pPr>
        <w:rPr>
          <w:sz w:val="28"/>
          <w:szCs w:val="28"/>
        </w:rPr>
      </w:pPr>
    </w:p>
    <w:p w:rsidR="00D47CB0" w:rsidRDefault="00D47CB0" w:rsidP="004653C1">
      <w:pPr>
        <w:rPr>
          <w:sz w:val="28"/>
          <w:szCs w:val="28"/>
        </w:rPr>
      </w:pPr>
    </w:p>
    <w:p w:rsidR="00ED42D5" w:rsidRDefault="004653C1" w:rsidP="004653C1">
      <w:pPr>
        <w:rPr>
          <w:sz w:val="28"/>
          <w:szCs w:val="28"/>
        </w:rPr>
      </w:pPr>
      <w:r>
        <w:rPr>
          <w:sz w:val="28"/>
          <w:szCs w:val="28"/>
        </w:rPr>
        <w:t>10.11.2016</w:t>
      </w:r>
      <w:r w:rsidRPr="004653C1">
        <w:rPr>
          <w:sz w:val="28"/>
          <w:szCs w:val="28"/>
        </w:rPr>
        <w:t xml:space="preserve"> г                          </w:t>
      </w:r>
      <w:r>
        <w:rPr>
          <w:sz w:val="28"/>
          <w:szCs w:val="28"/>
        </w:rPr>
        <w:t xml:space="preserve">           </w:t>
      </w:r>
      <w:r w:rsidRPr="0046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2B21">
        <w:rPr>
          <w:sz w:val="28"/>
          <w:szCs w:val="28"/>
        </w:rPr>
        <w:t xml:space="preserve"> с. Локшино</w:t>
      </w:r>
      <w:r w:rsidRPr="004653C1">
        <w:rPr>
          <w:sz w:val="28"/>
          <w:szCs w:val="28"/>
        </w:rPr>
        <w:t xml:space="preserve">                                        № </w:t>
      </w:r>
      <w:r w:rsidR="00D32B21">
        <w:rPr>
          <w:sz w:val="28"/>
          <w:szCs w:val="28"/>
        </w:rPr>
        <w:t xml:space="preserve">79 </w:t>
      </w:r>
      <w:proofErr w:type="gramStart"/>
      <w:r w:rsidR="00D32B21">
        <w:rPr>
          <w:sz w:val="28"/>
          <w:szCs w:val="28"/>
        </w:rPr>
        <w:t>П</w:t>
      </w:r>
      <w:proofErr w:type="gramEnd"/>
      <w:r w:rsidRPr="004653C1">
        <w:rPr>
          <w:sz w:val="28"/>
          <w:szCs w:val="28"/>
        </w:rPr>
        <w:t xml:space="preserve">                                 </w:t>
      </w:r>
    </w:p>
    <w:p w:rsidR="00ED42D5" w:rsidRDefault="0036648F" w:rsidP="0036648F">
      <w:pPr>
        <w:tabs>
          <w:tab w:val="left" w:pos="916"/>
        </w:tabs>
        <w:rPr>
          <w:sz w:val="28"/>
        </w:rPr>
      </w:pPr>
      <w:r>
        <w:rPr>
          <w:sz w:val="28"/>
        </w:rPr>
        <w:tab/>
      </w:r>
    </w:p>
    <w:p w:rsidR="00ED42D5" w:rsidRPr="00333667" w:rsidRDefault="00ED42D5" w:rsidP="00ED42D5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  <w:r w:rsidR="00D32B21">
        <w:rPr>
          <w:sz w:val="28"/>
        </w:rPr>
        <w:t>Локшинского</w:t>
      </w:r>
      <w:r w:rsidR="00A36EB8">
        <w:rPr>
          <w:sz w:val="28"/>
        </w:rPr>
        <w:t xml:space="preserve"> сельсовета  </w:t>
      </w:r>
      <w:r w:rsidR="004653C1" w:rsidRPr="004653C1">
        <w:rPr>
          <w:rFonts w:eastAsia="Calibri"/>
          <w:sz w:val="28"/>
          <w:szCs w:val="28"/>
        </w:rPr>
        <w:t>№</w:t>
      </w:r>
      <w:r w:rsidR="00356769">
        <w:rPr>
          <w:rFonts w:eastAsia="Calibri"/>
          <w:sz w:val="28"/>
          <w:szCs w:val="28"/>
        </w:rPr>
        <w:t xml:space="preserve"> </w:t>
      </w:r>
      <w:r w:rsidR="00D32B21">
        <w:rPr>
          <w:rFonts w:eastAsia="Calibri"/>
          <w:sz w:val="28"/>
          <w:szCs w:val="28"/>
        </w:rPr>
        <w:t xml:space="preserve">67 </w:t>
      </w:r>
      <w:proofErr w:type="gramStart"/>
      <w:r w:rsidR="00D32B21">
        <w:rPr>
          <w:rFonts w:eastAsia="Calibri"/>
          <w:sz w:val="28"/>
          <w:szCs w:val="28"/>
        </w:rPr>
        <w:t>П</w:t>
      </w:r>
      <w:proofErr w:type="gramEnd"/>
      <w:r w:rsidR="00D32B21">
        <w:rPr>
          <w:rFonts w:eastAsia="Calibri"/>
          <w:sz w:val="28"/>
          <w:szCs w:val="28"/>
        </w:rPr>
        <w:t xml:space="preserve"> от 01</w:t>
      </w:r>
      <w:r w:rsidR="004653C1" w:rsidRPr="004653C1">
        <w:rPr>
          <w:rFonts w:eastAsia="Calibri"/>
          <w:sz w:val="28"/>
          <w:szCs w:val="28"/>
        </w:rPr>
        <w:t xml:space="preserve">.07.2013   </w:t>
      </w:r>
      <w:r>
        <w:rPr>
          <w:sz w:val="28"/>
        </w:rPr>
        <w:t xml:space="preserve"> «Об утверждении </w:t>
      </w:r>
      <w:r w:rsidRPr="00D82FD2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рядка принятия решений о разработке муниципальных программ </w:t>
      </w:r>
      <w:r w:rsidR="00D32B21">
        <w:rPr>
          <w:sz w:val="28"/>
          <w:szCs w:val="28"/>
        </w:rPr>
        <w:t>Локшинского</w:t>
      </w:r>
      <w:r w:rsidR="004653C1">
        <w:rPr>
          <w:sz w:val="28"/>
          <w:szCs w:val="28"/>
        </w:rPr>
        <w:t xml:space="preserve"> </w:t>
      </w:r>
      <w:r w:rsidR="00A36EB8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Ужурского района</w:t>
      </w:r>
      <w:r w:rsidRPr="00D82FD2">
        <w:rPr>
          <w:sz w:val="28"/>
          <w:szCs w:val="28"/>
        </w:rPr>
        <w:t xml:space="preserve">, </w:t>
      </w:r>
      <w:r>
        <w:rPr>
          <w:sz w:val="28"/>
          <w:szCs w:val="28"/>
        </w:rPr>
        <w:t>их формирования и реализации</w:t>
      </w:r>
      <w:r>
        <w:rPr>
          <w:sz w:val="28"/>
        </w:rPr>
        <w:t>»</w:t>
      </w:r>
    </w:p>
    <w:p w:rsidR="008D2FA4" w:rsidRDefault="008D2F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2E7" w:rsidRPr="006966ED" w:rsidRDefault="005F62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C2A" w:rsidRPr="006966ED" w:rsidRDefault="00555C2A" w:rsidP="00DB5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E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6966ED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6966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D42D5">
        <w:rPr>
          <w:rFonts w:ascii="Times New Roman" w:hAnsi="Times New Roman" w:cs="Times New Roman"/>
          <w:sz w:val="28"/>
          <w:szCs w:val="28"/>
        </w:rPr>
        <w:t>У</w:t>
      </w:r>
      <w:r w:rsidRPr="006966ED">
        <w:rPr>
          <w:rFonts w:ascii="Times New Roman" w:hAnsi="Times New Roman" w:cs="Times New Roman"/>
          <w:sz w:val="28"/>
          <w:szCs w:val="28"/>
        </w:rPr>
        <w:t>став</w:t>
      </w:r>
      <w:r w:rsidR="00ED42D5">
        <w:rPr>
          <w:rFonts w:ascii="Times New Roman" w:hAnsi="Times New Roman" w:cs="Times New Roman"/>
          <w:sz w:val="28"/>
          <w:szCs w:val="28"/>
        </w:rPr>
        <w:t>ом</w:t>
      </w:r>
      <w:r w:rsidRPr="006966ED">
        <w:rPr>
          <w:rFonts w:ascii="Times New Roman" w:hAnsi="Times New Roman" w:cs="Times New Roman"/>
          <w:sz w:val="28"/>
          <w:szCs w:val="28"/>
        </w:rPr>
        <w:t xml:space="preserve"> </w:t>
      </w:r>
      <w:r w:rsidR="00D32B21">
        <w:rPr>
          <w:rFonts w:ascii="Times New Roman" w:hAnsi="Times New Roman" w:cs="Times New Roman"/>
          <w:sz w:val="28"/>
          <w:szCs w:val="28"/>
        </w:rPr>
        <w:t>Локшинского</w:t>
      </w:r>
      <w:r w:rsidR="00A36E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42D5">
        <w:rPr>
          <w:rFonts w:ascii="Times New Roman" w:hAnsi="Times New Roman" w:cs="Times New Roman"/>
          <w:sz w:val="28"/>
          <w:szCs w:val="28"/>
        </w:rPr>
        <w:t>Ужурского района</w:t>
      </w:r>
      <w:r w:rsidR="00A36EB8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 w:rsidRPr="006966ED">
        <w:rPr>
          <w:rFonts w:ascii="Times New Roman" w:hAnsi="Times New Roman" w:cs="Times New Roman"/>
          <w:sz w:val="28"/>
          <w:szCs w:val="28"/>
        </w:rPr>
        <w:t xml:space="preserve"> </w:t>
      </w:r>
      <w:r w:rsidR="00300516">
        <w:rPr>
          <w:rFonts w:ascii="Times New Roman" w:hAnsi="Times New Roman" w:cs="Times New Roman"/>
          <w:sz w:val="28"/>
          <w:szCs w:val="28"/>
        </w:rPr>
        <w:t>ПОСТАНОВЛЯЮ</w:t>
      </w:r>
      <w:r w:rsidRPr="006966ED">
        <w:rPr>
          <w:rFonts w:ascii="Times New Roman" w:hAnsi="Times New Roman" w:cs="Times New Roman"/>
          <w:sz w:val="28"/>
          <w:szCs w:val="28"/>
        </w:rPr>
        <w:t>:</w:t>
      </w:r>
    </w:p>
    <w:p w:rsidR="00300516" w:rsidRDefault="00300516" w:rsidP="009339E4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D42D5" w:rsidRPr="00ED42D5">
        <w:rPr>
          <w:rFonts w:ascii="Times New Roman" w:hAnsi="Times New Roman" w:cs="Times New Roman"/>
          <w:sz w:val="28"/>
        </w:rPr>
        <w:t>постановление адми</w:t>
      </w:r>
      <w:r w:rsidR="00A36EB8">
        <w:rPr>
          <w:rFonts w:ascii="Times New Roman" w:hAnsi="Times New Roman" w:cs="Times New Roman"/>
          <w:sz w:val="28"/>
        </w:rPr>
        <w:t xml:space="preserve">нистрации </w:t>
      </w:r>
      <w:r w:rsidR="00D32B21">
        <w:rPr>
          <w:rFonts w:ascii="Times New Roman" w:hAnsi="Times New Roman" w:cs="Times New Roman"/>
          <w:sz w:val="28"/>
        </w:rPr>
        <w:t>Локшинского</w:t>
      </w:r>
      <w:r w:rsidR="004653C1">
        <w:rPr>
          <w:rFonts w:ascii="Times New Roman" w:hAnsi="Times New Roman" w:cs="Times New Roman"/>
          <w:sz w:val="28"/>
        </w:rPr>
        <w:t xml:space="preserve"> сельсовета</w:t>
      </w:r>
      <w:r w:rsidR="00A36EB8">
        <w:rPr>
          <w:rFonts w:ascii="Times New Roman" w:hAnsi="Times New Roman" w:cs="Times New Roman"/>
          <w:sz w:val="28"/>
        </w:rPr>
        <w:t xml:space="preserve"> </w:t>
      </w:r>
      <w:r w:rsidR="004653C1" w:rsidRPr="004653C1">
        <w:rPr>
          <w:rFonts w:ascii="Times New Roman" w:eastAsia="Calibri" w:hAnsi="Times New Roman" w:cs="Times New Roman"/>
          <w:sz w:val="28"/>
          <w:szCs w:val="28"/>
        </w:rPr>
        <w:t>№</w:t>
      </w:r>
      <w:r w:rsidR="00300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B21">
        <w:rPr>
          <w:rFonts w:ascii="Times New Roman" w:eastAsia="Calibri" w:hAnsi="Times New Roman" w:cs="Times New Roman"/>
          <w:sz w:val="28"/>
          <w:szCs w:val="28"/>
        </w:rPr>
        <w:t xml:space="preserve">67 </w:t>
      </w:r>
      <w:proofErr w:type="gramStart"/>
      <w:r w:rsidR="00D32B2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4653C1" w:rsidRPr="004653C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32B21">
        <w:rPr>
          <w:rFonts w:ascii="Times New Roman" w:eastAsia="Calibri" w:hAnsi="Times New Roman" w:cs="Times New Roman"/>
          <w:sz w:val="28"/>
          <w:szCs w:val="28"/>
        </w:rPr>
        <w:t>01</w:t>
      </w:r>
      <w:r w:rsidR="004653C1" w:rsidRPr="004653C1">
        <w:rPr>
          <w:rFonts w:ascii="Times New Roman" w:eastAsia="Calibri" w:hAnsi="Times New Roman" w:cs="Times New Roman"/>
          <w:sz w:val="28"/>
          <w:szCs w:val="28"/>
        </w:rPr>
        <w:t>.0</w:t>
      </w:r>
      <w:r w:rsidR="00D32B21">
        <w:rPr>
          <w:rFonts w:ascii="Times New Roman" w:eastAsia="Calibri" w:hAnsi="Times New Roman" w:cs="Times New Roman"/>
          <w:sz w:val="28"/>
          <w:szCs w:val="28"/>
        </w:rPr>
        <w:t>8</w:t>
      </w:r>
      <w:r w:rsidR="004653C1" w:rsidRPr="004653C1">
        <w:rPr>
          <w:rFonts w:ascii="Times New Roman" w:eastAsia="Calibri" w:hAnsi="Times New Roman" w:cs="Times New Roman"/>
          <w:sz w:val="28"/>
          <w:szCs w:val="28"/>
        </w:rPr>
        <w:t>.20</w:t>
      </w:r>
      <w:r w:rsidR="00300258">
        <w:rPr>
          <w:rFonts w:ascii="Times New Roman" w:hAnsi="Times New Roman" w:cs="Times New Roman"/>
          <w:sz w:val="28"/>
        </w:rPr>
        <w:t>13</w:t>
      </w:r>
      <w:r w:rsidR="004653C1" w:rsidRPr="00ED42D5">
        <w:rPr>
          <w:rFonts w:ascii="Times New Roman" w:hAnsi="Times New Roman" w:cs="Times New Roman"/>
          <w:sz w:val="28"/>
        </w:rPr>
        <w:t xml:space="preserve"> </w:t>
      </w:r>
      <w:r w:rsidR="00ED42D5" w:rsidRPr="00ED42D5">
        <w:rPr>
          <w:rFonts w:ascii="Times New Roman" w:hAnsi="Times New Roman" w:cs="Times New Roman"/>
          <w:sz w:val="28"/>
        </w:rPr>
        <w:t xml:space="preserve">«Об утверждении </w:t>
      </w:r>
      <w:r w:rsidR="00ED42D5" w:rsidRPr="00ED42D5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 </w:t>
      </w:r>
      <w:r w:rsidR="00D32B21">
        <w:rPr>
          <w:rFonts w:ascii="Times New Roman" w:hAnsi="Times New Roman" w:cs="Times New Roman"/>
          <w:sz w:val="28"/>
          <w:szCs w:val="28"/>
        </w:rPr>
        <w:t>Локшинского</w:t>
      </w:r>
      <w:r w:rsidR="00A36E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42D5" w:rsidRPr="00ED42D5">
        <w:rPr>
          <w:rFonts w:ascii="Times New Roman" w:hAnsi="Times New Roman" w:cs="Times New Roman"/>
          <w:sz w:val="28"/>
          <w:szCs w:val="28"/>
        </w:rPr>
        <w:t>Ужурского района, их формирования и реализации</w:t>
      </w:r>
      <w:r w:rsidR="00ED42D5" w:rsidRPr="00ED42D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2E7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5F62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BAC" w:rsidRPr="00300516" w:rsidRDefault="00300516" w:rsidP="009339E4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0516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решений о разработке </w:t>
      </w:r>
      <w:r w:rsidR="00ED42D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300516">
        <w:rPr>
          <w:rFonts w:ascii="Times New Roman" w:hAnsi="Times New Roman" w:cs="Times New Roman"/>
          <w:b w:val="0"/>
          <w:sz w:val="28"/>
          <w:szCs w:val="28"/>
        </w:rPr>
        <w:t xml:space="preserve"> программ </w:t>
      </w:r>
      <w:r w:rsidR="00ED42D5">
        <w:rPr>
          <w:rFonts w:ascii="Times New Roman" w:hAnsi="Times New Roman" w:cs="Times New Roman"/>
          <w:b w:val="0"/>
          <w:sz w:val="28"/>
          <w:szCs w:val="28"/>
        </w:rPr>
        <w:t>Ужурского района</w:t>
      </w:r>
      <w:r w:rsidRPr="00300516">
        <w:rPr>
          <w:rFonts w:ascii="Times New Roman" w:hAnsi="Times New Roman" w:cs="Times New Roman"/>
          <w:b w:val="0"/>
          <w:sz w:val="28"/>
          <w:szCs w:val="28"/>
        </w:rPr>
        <w:t>, их формирования и реализации изложить в редакции</w:t>
      </w:r>
      <w:r w:rsidR="00555C2A" w:rsidRPr="0030051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300258" w:rsidRPr="00300258" w:rsidRDefault="00300258" w:rsidP="00300258">
      <w:pPr>
        <w:pStyle w:val="af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58">
        <w:rPr>
          <w:sz w:val="28"/>
          <w:szCs w:val="28"/>
        </w:rPr>
        <w:t>Постановление вступает в силу с 1 января 201</w:t>
      </w:r>
      <w:r>
        <w:rPr>
          <w:sz w:val="28"/>
          <w:szCs w:val="28"/>
        </w:rPr>
        <w:t>7</w:t>
      </w:r>
      <w:r w:rsidRPr="00300258">
        <w:rPr>
          <w:sz w:val="28"/>
          <w:szCs w:val="28"/>
        </w:rPr>
        <w:t xml:space="preserve"> года, но не ранее дня, следующего за днем его официального опубликования </w:t>
      </w:r>
      <w:r w:rsidRPr="00300258">
        <w:rPr>
          <w:sz w:val="28"/>
        </w:rPr>
        <w:t>в специальном выпуске газеты «</w:t>
      </w:r>
      <w:r w:rsidR="00D32B21">
        <w:rPr>
          <w:sz w:val="28"/>
        </w:rPr>
        <w:t>Локшинские</w:t>
      </w:r>
      <w:r w:rsidRPr="00300258">
        <w:rPr>
          <w:sz w:val="28"/>
        </w:rPr>
        <w:t xml:space="preserve"> вести».</w:t>
      </w:r>
    </w:p>
    <w:p w:rsidR="00300258" w:rsidRPr="00300258" w:rsidRDefault="00300258" w:rsidP="00300258">
      <w:pPr>
        <w:ind w:firstLine="709"/>
        <w:jc w:val="both"/>
        <w:rPr>
          <w:sz w:val="28"/>
          <w:szCs w:val="28"/>
          <w:lang w:eastAsia="en-US"/>
        </w:rPr>
      </w:pPr>
    </w:p>
    <w:p w:rsidR="00ED42D5" w:rsidRPr="00ED42D5" w:rsidRDefault="00ED42D5" w:rsidP="00ED42D5">
      <w:pPr>
        <w:ind w:left="540"/>
        <w:jc w:val="both"/>
        <w:rPr>
          <w:sz w:val="28"/>
        </w:rPr>
      </w:pPr>
    </w:p>
    <w:p w:rsidR="00300258" w:rsidRDefault="00300258" w:rsidP="00300258">
      <w:pPr>
        <w:pStyle w:val="ConsPlusNormal"/>
        <w:tabs>
          <w:tab w:val="left" w:pos="7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0258" w:rsidRDefault="00300258" w:rsidP="00300258">
      <w:pPr>
        <w:pStyle w:val="ConsPlusNormal"/>
        <w:tabs>
          <w:tab w:val="left" w:pos="7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5C2A" w:rsidRPr="00DB5619" w:rsidRDefault="00D32B21" w:rsidP="00300258">
      <w:pPr>
        <w:pStyle w:val="ConsPlusNormal"/>
        <w:tabs>
          <w:tab w:val="left" w:pos="752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Локшинского сельсовета</w:t>
      </w:r>
      <w:r w:rsidR="00300258">
        <w:rPr>
          <w:rFonts w:ascii="Times New Roman" w:hAnsi="Times New Roman" w:cs="Times New Roman"/>
          <w:sz w:val="28"/>
          <w:szCs w:val="28"/>
        </w:rPr>
        <w:t xml:space="preserve"> </w:t>
      </w:r>
      <w:r w:rsidR="00300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</w:t>
      </w:r>
      <w:r w:rsidR="00D47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Васютина</w:t>
      </w:r>
    </w:p>
    <w:p w:rsidR="009339E4" w:rsidRDefault="009339E4" w:rsidP="009339E4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9339E4" w:rsidRDefault="009339E4" w:rsidP="009339E4">
      <w:pPr>
        <w:autoSpaceDE w:val="0"/>
        <w:autoSpaceDN w:val="0"/>
        <w:adjustRightInd w:val="0"/>
        <w:jc w:val="both"/>
        <w:rPr>
          <w:bCs/>
          <w:sz w:val="28"/>
          <w:szCs w:val="32"/>
        </w:rPr>
      </w:pPr>
    </w:p>
    <w:p w:rsidR="009339E4" w:rsidRDefault="009339E4" w:rsidP="009339E4">
      <w:pPr>
        <w:autoSpaceDE w:val="0"/>
        <w:autoSpaceDN w:val="0"/>
        <w:adjustRightInd w:val="0"/>
        <w:jc w:val="both"/>
        <w:rPr>
          <w:sz w:val="28"/>
          <w:szCs w:val="32"/>
        </w:rPr>
        <w:sectPr w:rsidR="009339E4" w:rsidSect="009339E4">
          <w:headerReference w:type="default" r:id="rId11"/>
          <w:footerReference w:type="default" r:id="rId12"/>
          <w:headerReference w:type="first" r:id="rId13"/>
          <w:pgSz w:w="11905" w:h="16838"/>
          <w:pgMar w:top="1134" w:right="848" w:bottom="851" w:left="1418" w:header="0" w:footer="0" w:gutter="0"/>
          <w:cols w:space="720"/>
          <w:noEndnote/>
          <w:titlePg/>
          <w:docGrid w:linePitch="299"/>
        </w:sectPr>
      </w:pPr>
    </w:p>
    <w:p w:rsidR="009339E4" w:rsidRPr="00167038" w:rsidRDefault="009339E4" w:rsidP="00167038">
      <w:pPr>
        <w:widowControl w:val="0"/>
        <w:autoSpaceDE w:val="0"/>
        <w:autoSpaceDN w:val="0"/>
        <w:ind w:left="5103"/>
        <w:jc w:val="right"/>
        <w:rPr>
          <w:sz w:val="22"/>
          <w:szCs w:val="22"/>
        </w:rPr>
      </w:pPr>
      <w:r w:rsidRPr="00167038">
        <w:rPr>
          <w:sz w:val="22"/>
          <w:szCs w:val="22"/>
        </w:rPr>
        <w:lastRenderedPageBreak/>
        <w:t>Приложение</w:t>
      </w:r>
    </w:p>
    <w:p w:rsidR="009339E4" w:rsidRPr="00167038" w:rsidRDefault="00D32B21" w:rsidP="00300258">
      <w:pPr>
        <w:widowControl w:val="0"/>
        <w:autoSpaceDE w:val="0"/>
        <w:autoSpaceDN w:val="0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00258">
        <w:rPr>
          <w:sz w:val="22"/>
          <w:szCs w:val="22"/>
        </w:rPr>
        <w:t xml:space="preserve"> </w:t>
      </w:r>
      <w:r w:rsidR="009339E4" w:rsidRPr="00167038">
        <w:rPr>
          <w:sz w:val="22"/>
          <w:szCs w:val="22"/>
        </w:rPr>
        <w:t xml:space="preserve">к постановлению </w:t>
      </w:r>
      <w:r w:rsidR="00300258">
        <w:rPr>
          <w:sz w:val="22"/>
          <w:szCs w:val="22"/>
        </w:rPr>
        <w:t xml:space="preserve">   </w:t>
      </w:r>
      <w:r w:rsidR="009339E4" w:rsidRPr="00167038">
        <w:rPr>
          <w:sz w:val="22"/>
          <w:szCs w:val="22"/>
        </w:rPr>
        <w:t xml:space="preserve">от </w:t>
      </w:r>
      <w:r w:rsidR="00300258">
        <w:rPr>
          <w:sz w:val="22"/>
          <w:szCs w:val="22"/>
        </w:rPr>
        <w:t>10.11</w:t>
      </w:r>
      <w:r w:rsidR="009339E4" w:rsidRPr="00167038">
        <w:rPr>
          <w:sz w:val="22"/>
          <w:szCs w:val="22"/>
        </w:rPr>
        <w:t xml:space="preserve">.2016 № </w:t>
      </w:r>
      <w:r>
        <w:rPr>
          <w:sz w:val="22"/>
          <w:szCs w:val="22"/>
        </w:rPr>
        <w:t xml:space="preserve">79 </w:t>
      </w:r>
      <w:proofErr w:type="gramStart"/>
      <w:r>
        <w:rPr>
          <w:sz w:val="22"/>
          <w:szCs w:val="22"/>
        </w:rPr>
        <w:t>П</w:t>
      </w:r>
      <w:proofErr w:type="gramEnd"/>
    </w:p>
    <w:p w:rsidR="009339E4" w:rsidRPr="00142597" w:rsidRDefault="009339E4" w:rsidP="009339E4">
      <w:pPr>
        <w:widowControl w:val="0"/>
        <w:autoSpaceDE w:val="0"/>
        <w:autoSpaceDN w:val="0"/>
      </w:pPr>
    </w:p>
    <w:p w:rsidR="009339E4" w:rsidRPr="009339E4" w:rsidRDefault="009339E4" w:rsidP="009339E4">
      <w:pPr>
        <w:widowControl w:val="0"/>
        <w:autoSpaceDE w:val="0"/>
        <w:autoSpaceDN w:val="0"/>
      </w:pPr>
    </w:p>
    <w:p w:rsidR="009339E4" w:rsidRPr="009339E4" w:rsidRDefault="009339E4" w:rsidP="009339E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4"/>
      <w:bookmarkEnd w:id="1"/>
      <w:r w:rsidRPr="009339E4">
        <w:rPr>
          <w:b/>
          <w:sz w:val="28"/>
          <w:szCs w:val="28"/>
        </w:rPr>
        <w:t xml:space="preserve">Порядок принятия решений о разработке </w:t>
      </w:r>
      <w:r w:rsidR="001A6B09">
        <w:rPr>
          <w:b/>
          <w:sz w:val="28"/>
          <w:szCs w:val="28"/>
        </w:rPr>
        <w:t>муниципальных</w:t>
      </w:r>
      <w:r w:rsidRPr="009339E4">
        <w:rPr>
          <w:b/>
          <w:sz w:val="28"/>
          <w:szCs w:val="28"/>
        </w:rPr>
        <w:t xml:space="preserve"> программ </w:t>
      </w:r>
      <w:r w:rsidR="00D32B21">
        <w:rPr>
          <w:b/>
          <w:sz w:val="28"/>
          <w:szCs w:val="28"/>
        </w:rPr>
        <w:t>Локшинског</w:t>
      </w:r>
      <w:r w:rsidR="00300258">
        <w:rPr>
          <w:b/>
          <w:sz w:val="28"/>
          <w:szCs w:val="28"/>
        </w:rPr>
        <w:t>о</w:t>
      </w:r>
      <w:r w:rsidR="00A36EB8">
        <w:rPr>
          <w:b/>
          <w:sz w:val="28"/>
          <w:szCs w:val="28"/>
        </w:rPr>
        <w:t xml:space="preserve"> сельсовета </w:t>
      </w:r>
      <w:r w:rsidR="001A6B09">
        <w:rPr>
          <w:b/>
          <w:sz w:val="28"/>
          <w:szCs w:val="28"/>
        </w:rPr>
        <w:t>Ужурского района</w:t>
      </w:r>
      <w:r w:rsidR="00300258">
        <w:rPr>
          <w:b/>
          <w:sz w:val="28"/>
          <w:szCs w:val="28"/>
        </w:rPr>
        <w:t xml:space="preserve"> Красноярского края</w:t>
      </w:r>
      <w:r w:rsidRPr="009339E4">
        <w:rPr>
          <w:b/>
          <w:sz w:val="28"/>
          <w:szCs w:val="28"/>
        </w:rPr>
        <w:t>, их формирования и реализации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</w:pPr>
    </w:p>
    <w:p w:rsidR="009339E4" w:rsidRPr="009339E4" w:rsidRDefault="009339E4" w:rsidP="009339E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339E4">
        <w:rPr>
          <w:sz w:val="28"/>
          <w:szCs w:val="28"/>
        </w:rPr>
        <w:t>1. Общие положения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</w:pP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1.1. Порядок принятия решений о разработке </w:t>
      </w:r>
      <w:r w:rsidR="001A6B09">
        <w:rPr>
          <w:sz w:val="28"/>
          <w:szCs w:val="28"/>
        </w:rPr>
        <w:t>муниципальных</w:t>
      </w:r>
      <w:r w:rsidRPr="009339E4">
        <w:rPr>
          <w:spacing w:val="-4"/>
          <w:sz w:val="28"/>
          <w:szCs w:val="28"/>
        </w:rPr>
        <w:t xml:space="preserve"> программ</w:t>
      </w:r>
      <w:r w:rsidR="00A36EB8">
        <w:rPr>
          <w:spacing w:val="-4"/>
          <w:sz w:val="28"/>
          <w:szCs w:val="28"/>
        </w:rPr>
        <w:t xml:space="preserve">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pacing w:val="-4"/>
          <w:sz w:val="28"/>
          <w:szCs w:val="28"/>
        </w:rPr>
        <w:t xml:space="preserve"> сельсовета</w:t>
      </w:r>
      <w:r w:rsidRPr="009339E4">
        <w:rPr>
          <w:spacing w:val="-4"/>
          <w:sz w:val="28"/>
          <w:szCs w:val="28"/>
        </w:rPr>
        <w:t xml:space="preserve"> </w:t>
      </w:r>
      <w:r w:rsidR="001A6B09">
        <w:rPr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их формирования и реализации (далее – Порядок) устанавливает этапы и правила разработки, формирования и механизм реализации </w:t>
      </w:r>
      <w:r w:rsidR="001A6B09">
        <w:rPr>
          <w:sz w:val="28"/>
          <w:szCs w:val="28"/>
        </w:rPr>
        <w:t>муниципальных программ</w:t>
      </w:r>
      <w:r w:rsidR="00A36EB8">
        <w:rPr>
          <w:sz w:val="28"/>
          <w:szCs w:val="28"/>
        </w:rPr>
        <w:t xml:space="preserve">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1A6B09">
        <w:rPr>
          <w:sz w:val="28"/>
          <w:szCs w:val="28"/>
        </w:rPr>
        <w:t xml:space="preserve"> Ужурского района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1.2. В целях Порядка под </w:t>
      </w:r>
      <w:r w:rsidR="001A6B09">
        <w:rPr>
          <w:sz w:val="28"/>
          <w:szCs w:val="28"/>
        </w:rPr>
        <w:t xml:space="preserve">муниципальной программой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 </w:t>
      </w:r>
      <w:r w:rsidR="001A6B09">
        <w:rPr>
          <w:sz w:val="28"/>
          <w:szCs w:val="28"/>
        </w:rPr>
        <w:t>Ужурского района</w:t>
      </w:r>
      <w:r w:rsidR="001A6B09" w:rsidRPr="009339E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понимается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</w:t>
      </w:r>
      <w:r w:rsidR="00A36EB8" w:rsidRPr="00A36EB8">
        <w:rPr>
          <w:sz w:val="28"/>
          <w:szCs w:val="28"/>
        </w:rPr>
        <w:t xml:space="preserve"> </w:t>
      </w:r>
      <w:r w:rsidR="00A36EB8">
        <w:rPr>
          <w:sz w:val="28"/>
          <w:szCs w:val="28"/>
        </w:rPr>
        <w:t xml:space="preserve">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Pr="009339E4">
        <w:rPr>
          <w:spacing w:val="-4"/>
          <w:sz w:val="28"/>
          <w:szCs w:val="28"/>
        </w:rPr>
        <w:t xml:space="preserve"> </w:t>
      </w:r>
      <w:r w:rsidR="001A6B0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. </w:t>
      </w:r>
    </w:p>
    <w:p w:rsidR="009339E4" w:rsidRPr="005A295E" w:rsidRDefault="009339E4" w:rsidP="009339E4">
      <w:pPr>
        <w:widowControl w:val="0"/>
        <w:autoSpaceDE w:val="0"/>
        <w:autoSpaceDN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339E4">
        <w:rPr>
          <w:spacing w:val="-4"/>
          <w:sz w:val="28"/>
          <w:szCs w:val="28"/>
        </w:rPr>
        <w:t xml:space="preserve">1.3. </w:t>
      </w:r>
      <w:r w:rsidR="001A6B09">
        <w:rPr>
          <w:spacing w:val="-4"/>
          <w:sz w:val="28"/>
          <w:szCs w:val="28"/>
        </w:rPr>
        <w:t>Муниципальная</w:t>
      </w:r>
      <w:r w:rsidRPr="009339E4">
        <w:rPr>
          <w:spacing w:val="-4"/>
          <w:sz w:val="28"/>
          <w:szCs w:val="28"/>
        </w:rPr>
        <w:t xml:space="preserve"> программа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A36EB8">
        <w:rPr>
          <w:spacing w:val="-4"/>
          <w:sz w:val="28"/>
          <w:szCs w:val="28"/>
        </w:rPr>
        <w:t xml:space="preserve">  </w:t>
      </w:r>
      <w:r w:rsidR="001A6B0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 (далее – программа) направлена на обеспечение достижения целей и задач социально-экономического развития </w:t>
      </w:r>
      <w:r w:rsidR="00D32B21">
        <w:rPr>
          <w:spacing w:val="-4"/>
          <w:sz w:val="28"/>
          <w:szCs w:val="28"/>
        </w:rPr>
        <w:t>Локшин</w:t>
      </w:r>
      <w:r w:rsidR="00300258">
        <w:rPr>
          <w:spacing w:val="-4"/>
          <w:sz w:val="28"/>
          <w:szCs w:val="28"/>
        </w:rPr>
        <w:t>ского</w:t>
      </w:r>
      <w:r w:rsidR="00A36EB8">
        <w:rPr>
          <w:sz w:val="28"/>
          <w:szCs w:val="28"/>
        </w:rPr>
        <w:t xml:space="preserve"> сельсовета</w:t>
      </w:r>
      <w:r w:rsidR="00A36EB8">
        <w:rPr>
          <w:spacing w:val="-4"/>
          <w:sz w:val="28"/>
          <w:szCs w:val="28"/>
        </w:rPr>
        <w:t xml:space="preserve"> </w:t>
      </w:r>
      <w:r w:rsidR="001A6B0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повышение результативности расходов </w:t>
      </w:r>
      <w:r w:rsidR="00A36EB8">
        <w:rPr>
          <w:spacing w:val="-4"/>
          <w:sz w:val="28"/>
          <w:szCs w:val="28"/>
        </w:rPr>
        <w:t>местного</w:t>
      </w:r>
      <w:r w:rsidRPr="009339E4">
        <w:rPr>
          <w:spacing w:val="-4"/>
          <w:sz w:val="28"/>
          <w:szCs w:val="28"/>
        </w:rPr>
        <w:t xml:space="preserve"> бюджета.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 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1.4. Программа разрабатывается на период, аналогичный периоду, </w:t>
      </w:r>
      <w:r w:rsidR="00CC2943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на который утверждена стратегия социально-экономического развития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A36EB8">
        <w:rPr>
          <w:spacing w:val="-4"/>
          <w:sz w:val="28"/>
          <w:szCs w:val="28"/>
        </w:rPr>
        <w:t xml:space="preserve"> </w:t>
      </w:r>
      <w:r w:rsidR="001A6B0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 (разработан прое</w:t>
      </w:r>
      <w:proofErr w:type="gramStart"/>
      <w:r w:rsidRPr="009339E4">
        <w:rPr>
          <w:spacing w:val="-4"/>
          <w:sz w:val="28"/>
          <w:szCs w:val="28"/>
        </w:rPr>
        <w:t>кт стр</w:t>
      </w:r>
      <w:proofErr w:type="gramEnd"/>
      <w:r w:rsidRPr="009339E4">
        <w:rPr>
          <w:spacing w:val="-4"/>
          <w:sz w:val="28"/>
          <w:szCs w:val="28"/>
        </w:rPr>
        <w:t xml:space="preserve">атегии социально-экономического развития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A36EB8">
        <w:rPr>
          <w:spacing w:val="-4"/>
          <w:sz w:val="28"/>
          <w:szCs w:val="28"/>
        </w:rPr>
        <w:t xml:space="preserve"> </w:t>
      </w:r>
      <w:r w:rsidR="001A6B0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). 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1.5. Методическое руководство и координацию при разработке </w:t>
      </w:r>
      <w:r w:rsidR="00CC2943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и реализации программ в части финансирования программы осуществляет </w:t>
      </w:r>
      <w:r w:rsidR="00A36EB8">
        <w:rPr>
          <w:spacing w:val="-4"/>
          <w:sz w:val="28"/>
          <w:szCs w:val="28"/>
        </w:rPr>
        <w:t xml:space="preserve"> А</w:t>
      </w:r>
      <w:r w:rsidR="001A6B09">
        <w:rPr>
          <w:spacing w:val="-4"/>
          <w:sz w:val="28"/>
          <w:szCs w:val="28"/>
        </w:rPr>
        <w:t>дминистрации</w:t>
      </w:r>
      <w:r w:rsidR="001A6B09" w:rsidRPr="001A6B09">
        <w:rPr>
          <w:spacing w:val="-4"/>
          <w:sz w:val="28"/>
          <w:szCs w:val="28"/>
        </w:rPr>
        <w:t xml:space="preserve">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A36EB8">
        <w:rPr>
          <w:spacing w:val="-4"/>
          <w:sz w:val="28"/>
          <w:szCs w:val="28"/>
        </w:rPr>
        <w:t xml:space="preserve"> </w:t>
      </w:r>
      <w:r w:rsidR="001A6B09">
        <w:rPr>
          <w:spacing w:val="-4"/>
          <w:sz w:val="28"/>
          <w:szCs w:val="28"/>
        </w:rPr>
        <w:t>Ужурского района</w:t>
      </w:r>
      <w:r w:rsidR="00A36EB8">
        <w:rPr>
          <w:spacing w:val="-4"/>
          <w:sz w:val="28"/>
          <w:szCs w:val="28"/>
        </w:rPr>
        <w:t xml:space="preserve"> Красноярского края</w:t>
      </w:r>
      <w:r w:rsidRPr="009339E4">
        <w:rPr>
          <w:spacing w:val="-4"/>
          <w:sz w:val="28"/>
          <w:szCs w:val="28"/>
        </w:rPr>
        <w:t>,.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3A5472">
        <w:rPr>
          <w:spacing w:val="-4"/>
          <w:sz w:val="28"/>
          <w:szCs w:val="28"/>
        </w:rPr>
        <w:t xml:space="preserve">1.6. Программа включает в себя подпрограммы и отдельные мероприятия программы, реализуемые органами исполнительной власти </w:t>
      </w:r>
      <w:r w:rsidR="00863479">
        <w:rPr>
          <w:spacing w:val="-4"/>
          <w:sz w:val="28"/>
          <w:szCs w:val="28"/>
        </w:rPr>
        <w:t xml:space="preserve"> и муниципальными казенными учреждениями </w:t>
      </w:r>
      <w:r w:rsidR="00D32B21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A36EB8" w:rsidRPr="003A5472">
        <w:rPr>
          <w:spacing w:val="-4"/>
          <w:sz w:val="28"/>
          <w:szCs w:val="28"/>
        </w:rPr>
        <w:t xml:space="preserve"> </w:t>
      </w:r>
      <w:r w:rsidR="003A5472" w:rsidRPr="003A5472">
        <w:rPr>
          <w:spacing w:val="-4"/>
          <w:sz w:val="28"/>
          <w:szCs w:val="28"/>
        </w:rPr>
        <w:t>Ужурского района</w:t>
      </w:r>
      <w:r w:rsidR="00863479">
        <w:rPr>
          <w:spacing w:val="-4"/>
          <w:sz w:val="28"/>
          <w:szCs w:val="28"/>
        </w:rPr>
        <w:t xml:space="preserve"> </w:t>
      </w:r>
      <w:proofErr w:type="gramStart"/>
      <w:r w:rsidRPr="003A5472">
        <w:rPr>
          <w:spacing w:val="-4"/>
          <w:sz w:val="28"/>
          <w:szCs w:val="28"/>
        </w:rPr>
        <w:t>в</w:t>
      </w:r>
      <w:proofErr w:type="gramEnd"/>
      <w:r w:rsidRPr="003A5472">
        <w:rPr>
          <w:spacing w:val="-4"/>
          <w:sz w:val="28"/>
          <w:szCs w:val="28"/>
        </w:rPr>
        <w:t xml:space="preserve"> </w:t>
      </w:r>
      <w:proofErr w:type="gramStart"/>
      <w:r w:rsidRPr="003A5472">
        <w:rPr>
          <w:spacing w:val="-4"/>
          <w:sz w:val="28"/>
          <w:szCs w:val="28"/>
        </w:rPr>
        <w:t>соответствии с полномочиями, предусмотренными федеральными законами, иными нормативными правовыми актами Российской Федерации, законами Красноярского края, правовыми актами Губернатора Красноярского края и Правительства Красноярского края</w:t>
      </w:r>
      <w:r w:rsidR="003A5472" w:rsidRPr="003A5472">
        <w:rPr>
          <w:spacing w:val="-4"/>
          <w:sz w:val="28"/>
          <w:szCs w:val="28"/>
        </w:rPr>
        <w:t xml:space="preserve">, Уставом </w:t>
      </w:r>
      <w:r w:rsidR="005F4A0F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A36EB8" w:rsidRPr="003A5472">
        <w:rPr>
          <w:spacing w:val="-4"/>
          <w:sz w:val="28"/>
          <w:szCs w:val="28"/>
        </w:rPr>
        <w:t xml:space="preserve"> </w:t>
      </w:r>
      <w:r w:rsidR="003A5472" w:rsidRPr="003A5472">
        <w:rPr>
          <w:spacing w:val="-4"/>
          <w:sz w:val="28"/>
          <w:szCs w:val="28"/>
        </w:rPr>
        <w:t>Ужурского района и другими нормативными документами</w:t>
      </w:r>
      <w:r w:rsidRPr="003A5472">
        <w:rPr>
          <w:spacing w:val="-4"/>
          <w:sz w:val="28"/>
          <w:szCs w:val="28"/>
        </w:rPr>
        <w:t>.</w:t>
      </w:r>
      <w:proofErr w:type="gramEnd"/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1.7. В целях Порядка применяются следующие понятия и термины: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подпрограмма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>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lastRenderedPageBreak/>
        <w:t>отдельное мероприятие программы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>значительное мероприятие программы, направленное на решение конкретной задачи программы;</w:t>
      </w:r>
    </w:p>
    <w:p w:rsidR="009339E4" w:rsidRPr="003A5472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3A5472">
        <w:rPr>
          <w:spacing w:val="-4"/>
          <w:sz w:val="28"/>
          <w:szCs w:val="28"/>
        </w:rPr>
        <w:t>ответственный исполнитель программы</w:t>
      </w:r>
      <w:r w:rsidR="00142597" w:rsidRPr="003A5472">
        <w:rPr>
          <w:spacing w:val="-4"/>
          <w:sz w:val="28"/>
          <w:szCs w:val="28"/>
        </w:rPr>
        <w:t xml:space="preserve"> – </w:t>
      </w:r>
      <w:r w:rsidR="00CE65A3">
        <w:rPr>
          <w:spacing w:val="-4"/>
          <w:sz w:val="28"/>
          <w:szCs w:val="28"/>
        </w:rPr>
        <w:t>А</w:t>
      </w:r>
      <w:r w:rsidR="00863479">
        <w:rPr>
          <w:spacing w:val="-4"/>
          <w:sz w:val="28"/>
          <w:szCs w:val="28"/>
        </w:rPr>
        <w:t>дминистрации</w:t>
      </w:r>
      <w:r w:rsidR="00A36EB8" w:rsidRPr="00A36EB8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A36EB8">
        <w:rPr>
          <w:sz w:val="28"/>
          <w:szCs w:val="28"/>
        </w:rPr>
        <w:t xml:space="preserve"> сельсовета</w:t>
      </w:r>
      <w:r w:rsidR="00863479">
        <w:rPr>
          <w:spacing w:val="-4"/>
          <w:sz w:val="28"/>
          <w:szCs w:val="28"/>
        </w:rPr>
        <w:t xml:space="preserve"> Ужурского района</w:t>
      </w:r>
      <w:r w:rsidR="00CE65A3">
        <w:rPr>
          <w:spacing w:val="-4"/>
          <w:sz w:val="28"/>
          <w:szCs w:val="28"/>
        </w:rPr>
        <w:t xml:space="preserve"> Красноярского края</w:t>
      </w:r>
      <w:r w:rsidR="00863479">
        <w:rPr>
          <w:spacing w:val="-4"/>
          <w:sz w:val="28"/>
          <w:szCs w:val="28"/>
        </w:rPr>
        <w:t xml:space="preserve">, представительный </w:t>
      </w:r>
      <w:r w:rsidRPr="003A5472">
        <w:rPr>
          <w:spacing w:val="-4"/>
          <w:sz w:val="28"/>
          <w:szCs w:val="28"/>
        </w:rPr>
        <w:t>орган</w:t>
      </w:r>
      <w:r w:rsidR="00CE65A3" w:rsidRPr="00CE65A3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Pr="003A5472">
        <w:rPr>
          <w:spacing w:val="-4"/>
          <w:sz w:val="28"/>
          <w:szCs w:val="28"/>
        </w:rPr>
        <w:t xml:space="preserve"> </w:t>
      </w:r>
      <w:r w:rsidR="00863479">
        <w:rPr>
          <w:spacing w:val="-4"/>
          <w:sz w:val="28"/>
          <w:szCs w:val="28"/>
        </w:rPr>
        <w:t>Ужурского района, муниципальные учреждения</w:t>
      </w:r>
      <w:r w:rsidR="00CE65A3" w:rsidRPr="00CE65A3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863479">
        <w:rPr>
          <w:spacing w:val="-4"/>
          <w:sz w:val="28"/>
          <w:szCs w:val="28"/>
        </w:rPr>
        <w:t xml:space="preserve"> </w:t>
      </w:r>
      <w:r w:rsidR="001A6B09" w:rsidRPr="003A5472">
        <w:rPr>
          <w:spacing w:val="-4"/>
          <w:sz w:val="28"/>
          <w:szCs w:val="28"/>
        </w:rPr>
        <w:t>Ужурского района</w:t>
      </w:r>
      <w:r w:rsidRPr="003A5472">
        <w:rPr>
          <w:spacing w:val="-4"/>
          <w:sz w:val="28"/>
          <w:szCs w:val="28"/>
        </w:rPr>
        <w:t xml:space="preserve">, определенный в соответствии с перечнем программ, утвержденным </w:t>
      </w:r>
      <w:r w:rsidR="001A6B09" w:rsidRPr="003A5472">
        <w:rPr>
          <w:spacing w:val="-4"/>
          <w:sz w:val="28"/>
          <w:szCs w:val="28"/>
        </w:rPr>
        <w:t>постановлением</w:t>
      </w:r>
      <w:r w:rsidRPr="003A5472">
        <w:rPr>
          <w:spacing w:val="-4"/>
          <w:sz w:val="28"/>
          <w:szCs w:val="28"/>
        </w:rPr>
        <w:t xml:space="preserve"> </w:t>
      </w:r>
      <w:r w:rsidR="001A6B09" w:rsidRPr="003A5472">
        <w:rPr>
          <w:spacing w:val="-4"/>
          <w:sz w:val="28"/>
          <w:szCs w:val="28"/>
        </w:rPr>
        <w:t xml:space="preserve">администрации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3A5472">
        <w:rPr>
          <w:spacing w:val="-4"/>
          <w:sz w:val="28"/>
          <w:szCs w:val="28"/>
        </w:rPr>
        <w:t xml:space="preserve"> </w:t>
      </w:r>
      <w:r w:rsidR="001A6B09" w:rsidRPr="003A5472">
        <w:rPr>
          <w:spacing w:val="-4"/>
          <w:sz w:val="28"/>
          <w:szCs w:val="28"/>
        </w:rPr>
        <w:t>Ужурского района</w:t>
      </w:r>
      <w:r w:rsidRPr="003A5472">
        <w:rPr>
          <w:spacing w:val="-4"/>
          <w:sz w:val="28"/>
          <w:szCs w:val="28"/>
        </w:rPr>
        <w:t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</w:t>
      </w:r>
      <w:proofErr w:type="gramEnd"/>
      <w:r w:rsidRPr="003A5472">
        <w:rPr>
          <w:spacing w:val="-4"/>
          <w:sz w:val="28"/>
          <w:szCs w:val="28"/>
        </w:rPr>
        <w:t xml:space="preserve">, а также в случаях, предусмотренных программой, </w:t>
      </w:r>
      <w:proofErr w:type="gramStart"/>
      <w:r w:rsidRPr="003A5472">
        <w:rPr>
          <w:spacing w:val="-4"/>
          <w:sz w:val="28"/>
          <w:szCs w:val="28"/>
        </w:rPr>
        <w:t>осуществляющий</w:t>
      </w:r>
      <w:proofErr w:type="gramEnd"/>
      <w:r w:rsidRPr="003A5472">
        <w:rPr>
          <w:spacing w:val="-4"/>
          <w:sz w:val="28"/>
          <w:szCs w:val="28"/>
        </w:rPr>
        <w:t xml:space="preserve"> функции соисполнителя программы в части реализации отдельных подпрограмм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3A5472">
        <w:rPr>
          <w:spacing w:val="-4"/>
          <w:sz w:val="28"/>
          <w:szCs w:val="28"/>
        </w:rPr>
        <w:t>соисполнитель программы</w:t>
      </w:r>
      <w:r w:rsidR="00142597" w:rsidRPr="003A5472">
        <w:rPr>
          <w:spacing w:val="-4"/>
          <w:sz w:val="28"/>
          <w:szCs w:val="28"/>
        </w:rPr>
        <w:t xml:space="preserve"> – </w:t>
      </w:r>
      <w:r w:rsidR="00CE65A3">
        <w:rPr>
          <w:spacing w:val="-4"/>
          <w:sz w:val="28"/>
          <w:szCs w:val="28"/>
        </w:rPr>
        <w:t>подразделения</w:t>
      </w:r>
      <w:r w:rsidR="00863479">
        <w:rPr>
          <w:spacing w:val="-4"/>
          <w:sz w:val="28"/>
          <w:szCs w:val="28"/>
        </w:rPr>
        <w:t xml:space="preserve"> администрации </w:t>
      </w:r>
      <w:r w:rsidR="005F4A0F">
        <w:rPr>
          <w:spacing w:val="-4"/>
          <w:sz w:val="28"/>
          <w:szCs w:val="28"/>
        </w:rPr>
        <w:t xml:space="preserve">Локшинского </w:t>
      </w:r>
      <w:r w:rsidR="00CE65A3">
        <w:rPr>
          <w:sz w:val="28"/>
          <w:szCs w:val="28"/>
        </w:rPr>
        <w:t>сельсовета</w:t>
      </w:r>
      <w:r w:rsidR="00CE65A3">
        <w:rPr>
          <w:spacing w:val="-4"/>
          <w:sz w:val="28"/>
          <w:szCs w:val="28"/>
        </w:rPr>
        <w:t xml:space="preserve"> </w:t>
      </w:r>
      <w:r w:rsidR="00863479">
        <w:rPr>
          <w:spacing w:val="-4"/>
          <w:sz w:val="28"/>
          <w:szCs w:val="28"/>
        </w:rPr>
        <w:t xml:space="preserve">Ужурского района, представительный </w:t>
      </w:r>
      <w:r w:rsidR="00863479" w:rsidRPr="003A5472">
        <w:rPr>
          <w:spacing w:val="-4"/>
          <w:sz w:val="28"/>
          <w:szCs w:val="28"/>
        </w:rPr>
        <w:t xml:space="preserve">орган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863479">
        <w:rPr>
          <w:spacing w:val="-4"/>
          <w:sz w:val="28"/>
          <w:szCs w:val="28"/>
        </w:rPr>
        <w:t xml:space="preserve">Ужурского района, муниципальные учреждения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3A5472">
        <w:rPr>
          <w:spacing w:val="-4"/>
          <w:sz w:val="28"/>
          <w:szCs w:val="28"/>
        </w:rPr>
        <w:t xml:space="preserve"> </w:t>
      </w:r>
      <w:r w:rsidR="00863479" w:rsidRPr="003A5472">
        <w:rPr>
          <w:spacing w:val="-4"/>
          <w:sz w:val="28"/>
          <w:szCs w:val="28"/>
        </w:rPr>
        <w:t>Ужурского района</w:t>
      </w:r>
      <w:r w:rsidRPr="003A5472">
        <w:rPr>
          <w:spacing w:val="-4"/>
          <w:sz w:val="28"/>
          <w:szCs w:val="28"/>
        </w:rPr>
        <w:t xml:space="preserve"> и (или) иной главный распорядитель бюджетных средств, определенный в соответствии с перечнем программ, утвержденным </w:t>
      </w:r>
      <w:r w:rsidR="001A6B09" w:rsidRPr="003A5472">
        <w:rPr>
          <w:spacing w:val="-4"/>
          <w:sz w:val="28"/>
          <w:szCs w:val="28"/>
        </w:rPr>
        <w:t xml:space="preserve">постановлением администрации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3A5472">
        <w:rPr>
          <w:spacing w:val="-4"/>
          <w:sz w:val="28"/>
          <w:szCs w:val="28"/>
        </w:rPr>
        <w:t xml:space="preserve"> </w:t>
      </w:r>
      <w:r w:rsidR="001A6B09" w:rsidRPr="003A5472">
        <w:rPr>
          <w:spacing w:val="-4"/>
          <w:sz w:val="28"/>
          <w:szCs w:val="28"/>
        </w:rPr>
        <w:t>Ужурского района</w:t>
      </w:r>
      <w:r w:rsidRPr="003A5472">
        <w:rPr>
          <w:spacing w:val="-4"/>
          <w:sz w:val="28"/>
          <w:szCs w:val="28"/>
        </w:rPr>
        <w:t>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</w:t>
      </w:r>
      <w:proofErr w:type="gramEnd"/>
      <w:r w:rsidRPr="003A5472">
        <w:rPr>
          <w:spacing w:val="-4"/>
          <w:sz w:val="28"/>
          <w:szCs w:val="28"/>
        </w:rPr>
        <w:t xml:space="preserve"> реализации отдельных мероприятий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339E4">
        <w:rPr>
          <w:spacing w:val="-4"/>
          <w:sz w:val="28"/>
          <w:szCs w:val="28"/>
        </w:rPr>
        <w:t>основные параметры программы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 xml:space="preserve">лимиты бюджетных ассигнований </w:t>
      </w:r>
      <w:r w:rsidRPr="009339E4">
        <w:rPr>
          <w:spacing w:val="-4"/>
          <w:sz w:val="28"/>
          <w:szCs w:val="28"/>
        </w:rPr>
        <w:br/>
        <w:t xml:space="preserve">на реализацию программы в целом, плановые значения целевых показателей (измеряемые количественные показатели, отражающие изменение социально-экономической среды, на которую направлено действие программы, позволяющие оценить достижение цели программы) и показателей результативности (измеряемые количественные показатели, отражающие изменения отдельных направлений государственной политики, отраженных в подпрограммах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и отдельных мероприятиях программы</w:t>
      </w:r>
      <w:r w:rsidR="00BB16A4">
        <w:rPr>
          <w:spacing w:val="-4"/>
          <w:sz w:val="28"/>
          <w:szCs w:val="28"/>
        </w:rPr>
        <w:t>,</w:t>
      </w:r>
      <w:r w:rsidRPr="009339E4">
        <w:rPr>
          <w:spacing w:val="-4"/>
          <w:sz w:val="28"/>
          <w:szCs w:val="28"/>
        </w:rPr>
        <w:t xml:space="preserve"> и позволяющие оценить достижение задач программы), сроки исполнения отдельных</w:t>
      </w:r>
      <w:proofErr w:type="gramEnd"/>
      <w:r w:rsidRPr="009339E4">
        <w:rPr>
          <w:spacing w:val="-4"/>
          <w:sz w:val="28"/>
          <w:szCs w:val="28"/>
        </w:rPr>
        <w:t xml:space="preserve"> мероприятий программы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и подпрограмм.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6"/>
        </w:rPr>
      </w:pPr>
    </w:p>
    <w:p w:rsidR="009339E4" w:rsidRPr="009339E4" w:rsidRDefault="009339E4" w:rsidP="009339E4">
      <w:pPr>
        <w:widowControl w:val="0"/>
        <w:autoSpaceDE w:val="0"/>
        <w:autoSpaceDN w:val="0"/>
        <w:jc w:val="center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2. Принятие решения о разработке </w:t>
      </w:r>
      <w:r w:rsidR="00BB16A4">
        <w:rPr>
          <w:spacing w:val="-4"/>
          <w:sz w:val="28"/>
          <w:szCs w:val="28"/>
        </w:rPr>
        <w:t>п</w:t>
      </w:r>
      <w:r w:rsidRPr="009339E4">
        <w:rPr>
          <w:spacing w:val="-4"/>
          <w:sz w:val="28"/>
          <w:szCs w:val="28"/>
        </w:rPr>
        <w:t>рограмм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8"/>
        </w:rPr>
      </w:pPr>
    </w:p>
    <w:p w:rsidR="009339E4" w:rsidRPr="00CA79FC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A79FC">
        <w:rPr>
          <w:spacing w:val="-4"/>
          <w:sz w:val="28"/>
          <w:szCs w:val="28"/>
        </w:rPr>
        <w:t xml:space="preserve">2.1. Инициаторами предложений о разработке программы, предлагаемой </w:t>
      </w:r>
      <w:r w:rsidRPr="00CA79FC">
        <w:rPr>
          <w:spacing w:val="-4"/>
          <w:sz w:val="28"/>
          <w:szCs w:val="28"/>
        </w:rPr>
        <w:br/>
        <w:t>к реализации с очередного финансового года, могут выступать</w:t>
      </w:r>
      <w:r w:rsidR="003A5472" w:rsidRPr="00CA79FC">
        <w:rPr>
          <w:spacing w:val="-4"/>
          <w:sz w:val="28"/>
          <w:szCs w:val="28"/>
        </w:rPr>
        <w:t xml:space="preserve"> органы местного самоуправления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spacing w:val="-4"/>
          <w:sz w:val="28"/>
          <w:szCs w:val="28"/>
        </w:rPr>
        <w:t xml:space="preserve"> </w:t>
      </w:r>
      <w:r w:rsidR="003A5472" w:rsidRPr="00CA79FC">
        <w:rPr>
          <w:spacing w:val="-4"/>
          <w:sz w:val="28"/>
          <w:szCs w:val="28"/>
        </w:rPr>
        <w:t xml:space="preserve">Ужурского района, </w:t>
      </w:r>
      <w:r w:rsidR="001A6B09" w:rsidRPr="00CA79FC">
        <w:rPr>
          <w:spacing w:val="-4"/>
          <w:sz w:val="28"/>
          <w:szCs w:val="28"/>
        </w:rPr>
        <w:t>муниципальны</w:t>
      </w:r>
      <w:r w:rsidRPr="00CA79FC">
        <w:rPr>
          <w:spacing w:val="-4"/>
          <w:sz w:val="28"/>
          <w:szCs w:val="28"/>
        </w:rPr>
        <w:t xml:space="preserve">е </w:t>
      </w:r>
      <w:r w:rsidR="003A5472" w:rsidRPr="00CA79FC">
        <w:rPr>
          <w:spacing w:val="-4"/>
          <w:sz w:val="28"/>
          <w:szCs w:val="28"/>
        </w:rPr>
        <w:t xml:space="preserve">учреждения </w:t>
      </w:r>
      <w:r w:rsidRPr="00CA79FC">
        <w:rPr>
          <w:spacing w:val="-4"/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spacing w:val="-4"/>
          <w:sz w:val="28"/>
          <w:szCs w:val="28"/>
        </w:rPr>
        <w:t xml:space="preserve"> </w:t>
      </w:r>
      <w:r w:rsidR="00D57301" w:rsidRPr="00CA79FC">
        <w:rPr>
          <w:spacing w:val="-4"/>
          <w:sz w:val="28"/>
          <w:szCs w:val="28"/>
        </w:rPr>
        <w:t>Ужурского района</w:t>
      </w:r>
      <w:r w:rsidRPr="00CA79FC">
        <w:rPr>
          <w:spacing w:val="-4"/>
          <w:sz w:val="28"/>
          <w:szCs w:val="28"/>
        </w:rPr>
        <w:t xml:space="preserve">, </w:t>
      </w:r>
      <w:r w:rsidR="00863479">
        <w:rPr>
          <w:spacing w:val="-4"/>
          <w:sz w:val="28"/>
          <w:szCs w:val="28"/>
        </w:rPr>
        <w:t xml:space="preserve">государственные органы и учреждения, </w:t>
      </w:r>
      <w:r w:rsidRPr="00CA79FC">
        <w:rPr>
          <w:spacing w:val="-4"/>
          <w:sz w:val="28"/>
          <w:szCs w:val="28"/>
        </w:rPr>
        <w:t>юридические и физические лица.</w:t>
      </w:r>
    </w:p>
    <w:p w:rsidR="009339E4" w:rsidRPr="00CA79FC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A79FC">
        <w:rPr>
          <w:spacing w:val="-4"/>
          <w:sz w:val="28"/>
          <w:szCs w:val="28"/>
        </w:rPr>
        <w:t xml:space="preserve">2.2. Предложения о разработке программы, предлагаемой к реализации </w:t>
      </w:r>
      <w:r w:rsidRPr="00CA79FC">
        <w:rPr>
          <w:spacing w:val="-4"/>
          <w:sz w:val="28"/>
          <w:szCs w:val="28"/>
        </w:rPr>
        <w:br/>
        <w:t xml:space="preserve">с очередного финансового года, направляются в </w:t>
      </w:r>
      <w:r w:rsidR="00D971F4">
        <w:rPr>
          <w:spacing w:val="-4"/>
          <w:sz w:val="28"/>
          <w:szCs w:val="28"/>
        </w:rPr>
        <w:t>администрацию</w:t>
      </w:r>
      <w:r w:rsidRPr="00CA79FC">
        <w:rPr>
          <w:spacing w:val="-4"/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spacing w:val="-4"/>
          <w:sz w:val="28"/>
          <w:szCs w:val="28"/>
        </w:rPr>
        <w:t xml:space="preserve"> </w:t>
      </w:r>
      <w:r w:rsidR="00CA79FC" w:rsidRPr="00CA79FC">
        <w:rPr>
          <w:spacing w:val="-4"/>
          <w:sz w:val="28"/>
          <w:szCs w:val="28"/>
        </w:rPr>
        <w:t>Ужурского района</w:t>
      </w:r>
      <w:r w:rsidR="00D971F4">
        <w:rPr>
          <w:spacing w:val="-4"/>
          <w:sz w:val="28"/>
          <w:szCs w:val="28"/>
        </w:rPr>
        <w:t xml:space="preserve"> и передаются в структурные подразделения и муниципальные учреждения</w:t>
      </w:r>
      <w:r w:rsidRPr="00CA79FC">
        <w:rPr>
          <w:spacing w:val="-4"/>
          <w:sz w:val="28"/>
          <w:szCs w:val="28"/>
        </w:rPr>
        <w:t xml:space="preserve">, </w:t>
      </w:r>
      <w:r w:rsidRPr="00CA79FC">
        <w:rPr>
          <w:rFonts w:eastAsia="Calibri"/>
          <w:spacing w:val="-4"/>
          <w:sz w:val="28"/>
          <w:szCs w:val="28"/>
          <w:lang w:eastAsia="en-US"/>
        </w:rPr>
        <w:t>на которы</w:t>
      </w:r>
      <w:r w:rsidR="00D971F4">
        <w:rPr>
          <w:rFonts w:eastAsia="Calibri"/>
          <w:spacing w:val="-4"/>
          <w:sz w:val="28"/>
          <w:szCs w:val="28"/>
          <w:lang w:eastAsia="en-US"/>
        </w:rPr>
        <w:t>е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 возложен</w:t>
      </w:r>
      <w:r w:rsidR="00CA79FC" w:rsidRPr="00CA79FC">
        <w:rPr>
          <w:rFonts w:eastAsia="Calibri"/>
          <w:spacing w:val="-4"/>
          <w:sz w:val="28"/>
          <w:szCs w:val="28"/>
          <w:lang w:eastAsia="en-US"/>
        </w:rPr>
        <w:t xml:space="preserve">а 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разработка проектов </w:t>
      </w:r>
      <w:r w:rsidRPr="00CA79FC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нормативных правовых актов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A79FC" w:rsidRPr="00CA79FC">
        <w:rPr>
          <w:rFonts w:eastAsia="Calibri"/>
          <w:spacing w:val="-4"/>
          <w:sz w:val="28"/>
          <w:szCs w:val="28"/>
          <w:lang w:eastAsia="en-US"/>
        </w:rPr>
        <w:t>Ужурского района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 в соответствующей сфере (области) </w:t>
      </w:r>
      <w:r w:rsidR="00CA79FC" w:rsidRPr="00CA79FC">
        <w:rPr>
          <w:rFonts w:eastAsia="Calibri"/>
          <w:spacing w:val="-4"/>
          <w:sz w:val="28"/>
          <w:szCs w:val="28"/>
          <w:lang w:eastAsia="en-US"/>
        </w:rPr>
        <w:t>муниципального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 управления, </w:t>
      </w:r>
      <w:r w:rsidRPr="00CA79FC">
        <w:rPr>
          <w:spacing w:val="-4"/>
          <w:sz w:val="28"/>
          <w:szCs w:val="28"/>
        </w:rPr>
        <w:t xml:space="preserve">не позднее 1 </w:t>
      </w:r>
      <w:r w:rsidR="007F71AF">
        <w:rPr>
          <w:spacing w:val="-4"/>
          <w:sz w:val="28"/>
          <w:szCs w:val="28"/>
        </w:rPr>
        <w:t>апреля</w:t>
      </w:r>
      <w:r w:rsidRPr="00CA79FC">
        <w:rPr>
          <w:spacing w:val="-4"/>
          <w:sz w:val="28"/>
          <w:szCs w:val="28"/>
        </w:rPr>
        <w:t xml:space="preserve"> текущего года.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A79FC">
        <w:rPr>
          <w:spacing w:val="-4"/>
          <w:sz w:val="28"/>
          <w:szCs w:val="28"/>
        </w:rPr>
        <w:t xml:space="preserve">2.3. Отбор предложений для их решения на </w:t>
      </w:r>
      <w:r w:rsidR="00CA79FC" w:rsidRPr="00CA79FC">
        <w:rPr>
          <w:spacing w:val="-4"/>
          <w:sz w:val="28"/>
          <w:szCs w:val="28"/>
        </w:rPr>
        <w:t>районном</w:t>
      </w:r>
      <w:r w:rsidRPr="00CA79FC">
        <w:rPr>
          <w:spacing w:val="-4"/>
          <w:sz w:val="28"/>
          <w:szCs w:val="28"/>
        </w:rPr>
        <w:t xml:space="preserve"> уровне посредством разработки и реализации программы осуществляется </w:t>
      </w:r>
      <w:r w:rsidR="00D971F4">
        <w:rPr>
          <w:spacing w:val="-4"/>
          <w:sz w:val="28"/>
          <w:szCs w:val="28"/>
        </w:rPr>
        <w:t>администрацией</w:t>
      </w:r>
      <w:r w:rsidRPr="00CA79FC">
        <w:rPr>
          <w:spacing w:val="-4"/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spacing w:val="-4"/>
          <w:sz w:val="28"/>
          <w:szCs w:val="28"/>
        </w:rPr>
        <w:t xml:space="preserve"> </w:t>
      </w:r>
      <w:r w:rsidR="00CA79FC" w:rsidRPr="00CA79FC">
        <w:rPr>
          <w:spacing w:val="-4"/>
          <w:sz w:val="28"/>
          <w:szCs w:val="28"/>
        </w:rPr>
        <w:t>Ужурского района</w:t>
      </w:r>
      <w:r w:rsidRPr="00CA79FC">
        <w:rPr>
          <w:spacing w:val="-4"/>
          <w:sz w:val="28"/>
          <w:szCs w:val="28"/>
        </w:rPr>
        <w:t xml:space="preserve"> по следующим критериям: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соответствие приоритетам социально-экономической политики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D57301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,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 определенным стратегией социально-экономического развития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D57301">
        <w:rPr>
          <w:spacing w:val="-4"/>
          <w:sz w:val="28"/>
          <w:szCs w:val="28"/>
        </w:rPr>
        <w:t>Ужурского района</w:t>
      </w:r>
      <w:r w:rsidRPr="005A295E">
        <w:rPr>
          <w:rFonts w:eastAsia="Calibri"/>
          <w:spacing w:val="-4"/>
          <w:sz w:val="28"/>
          <w:szCs w:val="28"/>
          <w:lang w:eastAsia="en-US"/>
        </w:rPr>
        <w:t>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соответствие полномочиям органов </w:t>
      </w:r>
      <w:r w:rsidR="00D57301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власти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D57301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 согласно действующему законодательству;</w:t>
      </w:r>
    </w:p>
    <w:p w:rsidR="009339E4" w:rsidRPr="009339E4" w:rsidRDefault="00D57301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муниципальная</w:t>
      </w:r>
      <w:r w:rsidR="009339E4" w:rsidRPr="009339E4">
        <w:rPr>
          <w:spacing w:val="-4"/>
          <w:sz w:val="28"/>
          <w:szCs w:val="28"/>
        </w:rPr>
        <w:t xml:space="preserve"> значимость проблемы, носящей комплексный, в том числе межотраслевой, характер;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направленность на реформирование соответствующей сферы (области) </w:t>
      </w:r>
      <w:r w:rsidR="00D57301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>ного управления, достижение качественно нового уровня развития.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CA79FC">
        <w:rPr>
          <w:spacing w:val="-4"/>
          <w:sz w:val="28"/>
          <w:szCs w:val="28"/>
        </w:rPr>
        <w:t>2.4.</w:t>
      </w:r>
      <w:r w:rsidR="00D971F4" w:rsidRPr="00D971F4">
        <w:rPr>
          <w:spacing w:val="-4"/>
          <w:sz w:val="28"/>
          <w:szCs w:val="28"/>
        </w:rPr>
        <w:t xml:space="preserve"> </w:t>
      </w:r>
      <w:proofErr w:type="gramStart"/>
      <w:r w:rsidR="00D971F4">
        <w:rPr>
          <w:spacing w:val="-4"/>
          <w:sz w:val="28"/>
          <w:szCs w:val="28"/>
        </w:rPr>
        <w:t xml:space="preserve">Подразделения администрации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D971F4">
        <w:rPr>
          <w:spacing w:val="-4"/>
          <w:sz w:val="28"/>
          <w:szCs w:val="28"/>
        </w:rPr>
        <w:t xml:space="preserve">Ужурского района, представительный </w:t>
      </w:r>
      <w:r w:rsidR="00D971F4" w:rsidRPr="003A5472">
        <w:rPr>
          <w:spacing w:val="-4"/>
          <w:sz w:val="28"/>
          <w:szCs w:val="28"/>
        </w:rPr>
        <w:t xml:space="preserve">орган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D971F4">
        <w:rPr>
          <w:spacing w:val="-4"/>
          <w:sz w:val="28"/>
          <w:szCs w:val="28"/>
        </w:rPr>
        <w:t xml:space="preserve">Ужурского района, муниципальные учреждения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3A5472">
        <w:rPr>
          <w:spacing w:val="-4"/>
          <w:sz w:val="28"/>
          <w:szCs w:val="28"/>
        </w:rPr>
        <w:t xml:space="preserve"> </w:t>
      </w:r>
      <w:r w:rsidR="00D971F4" w:rsidRPr="003A5472">
        <w:rPr>
          <w:spacing w:val="-4"/>
          <w:sz w:val="28"/>
          <w:szCs w:val="28"/>
        </w:rPr>
        <w:t>Ужурского район</w:t>
      </w:r>
      <w:r w:rsidR="00D971F4">
        <w:rPr>
          <w:spacing w:val="-4"/>
          <w:sz w:val="28"/>
          <w:szCs w:val="28"/>
        </w:rPr>
        <w:t>а</w:t>
      </w:r>
      <w:r w:rsidRPr="00CA79FC">
        <w:rPr>
          <w:spacing w:val="-4"/>
          <w:sz w:val="28"/>
          <w:szCs w:val="28"/>
        </w:rPr>
        <w:t xml:space="preserve"> </w:t>
      </w:r>
      <w:r w:rsidRPr="00CA79FC">
        <w:rPr>
          <w:rFonts w:eastAsia="Calibri"/>
          <w:spacing w:val="-4"/>
          <w:sz w:val="28"/>
          <w:szCs w:val="28"/>
          <w:lang w:eastAsia="en-US"/>
        </w:rPr>
        <w:t>которы</w:t>
      </w:r>
      <w:r w:rsidR="00D971F4">
        <w:rPr>
          <w:rFonts w:eastAsia="Calibri"/>
          <w:spacing w:val="-4"/>
          <w:sz w:val="28"/>
          <w:szCs w:val="28"/>
          <w:lang w:eastAsia="en-US"/>
        </w:rPr>
        <w:t>е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 разраб</w:t>
      </w:r>
      <w:r w:rsidR="00D971F4">
        <w:rPr>
          <w:rFonts w:eastAsia="Calibri"/>
          <w:spacing w:val="-4"/>
          <w:sz w:val="28"/>
          <w:szCs w:val="28"/>
          <w:lang w:eastAsia="en-US"/>
        </w:rPr>
        <w:t>атывают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 проектов нормативных правовых актов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E65A3">
        <w:rPr>
          <w:rFonts w:eastAsia="Calibri"/>
          <w:spacing w:val="-4"/>
          <w:sz w:val="28"/>
          <w:szCs w:val="28"/>
          <w:lang w:eastAsia="en-US"/>
        </w:rPr>
        <w:t xml:space="preserve">Ужурского </w:t>
      </w:r>
      <w:r w:rsidR="00CA79FC" w:rsidRPr="00CA79FC">
        <w:rPr>
          <w:rFonts w:eastAsia="Calibri"/>
          <w:spacing w:val="-4"/>
          <w:sz w:val="28"/>
          <w:szCs w:val="28"/>
          <w:lang w:eastAsia="en-US"/>
        </w:rPr>
        <w:t>района</w:t>
      </w:r>
      <w:r w:rsidR="00CE65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в соответствующей сфере (области) </w:t>
      </w:r>
      <w:r w:rsidR="00CA79FC" w:rsidRPr="00CA79FC">
        <w:rPr>
          <w:rFonts w:eastAsia="Calibri"/>
          <w:spacing w:val="-4"/>
          <w:sz w:val="28"/>
          <w:szCs w:val="28"/>
          <w:lang w:eastAsia="en-US"/>
        </w:rPr>
        <w:t>муниципального</w:t>
      </w:r>
      <w:r w:rsidRPr="00CA79FC">
        <w:rPr>
          <w:rFonts w:eastAsia="Calibri"/>
          <w:spacing w:val="-4"/>
          <w:sz w:val="28"/>
          <w:szCs w:val="28"/>
          <w:lang w:eastAsia="en-US"/>
        </w:rPr>
        <w:t xml:space="preserve"> управления</w:t>
      </w:r>
      <w:r w:rsidRPr="00CA79FC">
        <w:rPr>
          <w:spacing w:val="-4"/>
          <w:sz w:val="28"/>
          <w:szCs w:val="28"/>
        </w:rPr>
        <w:t xml:space="preserve">, на основании отобранных предложений проводит разработку, обоснование концепции программы и в срок до </w:t>
      </w:r>
      <w:r w:rsidR="007F71AF">
        <w:rPr>
          <w:spacing w:val="-4"/>
          <w:sz w:val="28"/>
          <w:szCs w:val="28"/>
        </w:rPr>
        <w:t>01</w:t>
      </w:r>
      <w:r w:rsidRPr="00CA79FC">
        <w:rPr>
          <w:spacing w:val="-4"/>
          <w:sz w:val="28"/>
          <w:szCs w:val="28"/>
        </w:rPr>
        <w:t xml:space="preserve"> </w:t>
      </w:r>
      <w:r w:rsidR="007F71AF">
        <w:rPr>
          <w:spacing w:val="-4"/>
          <w:sz w:val="28"/>
          <w:szCs w:val="28"/>
        </w:rPr>
        <w:t>июня</w:t>
      </w:r>
      <w:r w:rsidRPr="00CA79FC">
        <w:rPr>
          <w:spacing w:val="-4"/>
          <w:sz w:val="28"/>
          <w:szCs w:val="28"/>
        </w:rPr>
        <w:t xml:space="preserve"> текущего года направляет ее в </w:t>
      </w:r>
      <w:r w:rsidR="00CE65A3">
        <w:rPr>
          <w:spacing w:val="-4"/>
          <w:sz w:val="28"/>
          <w:szCs w:val="28"/>
        </w:rPr>
        <w:t>администрацию</w:t>
      </w:r>
      <w:r w:rsidR="00CA79FC" w:rsidRPr="00CA79FC">
        <w:rPr>
          <w:spacing w:val="-4"/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</w:t>
      </w:r>
      <w:r w:rsidR="00363920">
        <w:rPr>
          <w:spacing w:val="-4"/>
          <w:sz w:val="28"/>
          <w:szCs w:val="28"/>
        </w:rPr>
        <w:t>о</w:t>
      </w:r>
      <w:r w:rsidR="00CE65A3">
        <w:rPr>
          <w:sz w:val="28"/>
          <w:szCs w:val="28"/>
        </w:rPr>
        <w:t xml:space="preserve"> сельсовета</w:t>
      </w:r>
      <w:r w:rsidR="00CE65A3" w:rsidRPr="00CA79FC">
        <w:rPr>
          <w:spacing w:val="-4"/>
          <w:sz w:val="28"/>
          <w:szCs w:val="28"/>
        </w:rPr>
        <w:t xml:space="preserve"> </w:t>
      </w:r>
      <w:r w:rsidR="00CA79FC" w:rsidRPr="00CA79FC">
        <w:rPr>
          <w:spacing w:val="-4"/>
          <w:sz w:val="28"/>
          <w:szCs w:val="28"/>
        </w:rPr>
        <w:t>Ужурского района</w:t>
      </w:r>
      <w:r w:rsidRPr="00CA79FC">
        <w:rPr>
          <w:spacing w:val="-4"/>
          <w:sz w:val="28"/>
          <w:szCs w:val="28"/>
        </w:rPr>
        <w:t>.</w:t>
      </w:r>
      <w:proofErr w:type="gramEnd"/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2.5. Концепция программы должна содержать: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trike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определение приоритетов </w:t>
      </w:r>
      <w:r w:rsidR="00D57301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политики, соответствующих 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стратегии социально-экономического развития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D57301">
        <w:rPr>
          <w:rFonts w:eastAsia="Calibri"/>
          <w:spacing w:val="-4"/>
          <w:sz w:val="28"/>
          <w:szCs w:val="28"/>
          <w:lang w:eastAsia="en-US"/>
        </w:rPr>
        <w:t>Ужурского района</w:t>
      </w:r>
      <w:r w:rsidR="00CE65A3">
        <w:rPr>
          <w:spacing w:val="-4"/>
          <w:sz w:val="28"/>
          <w:szCs w:val="28"/>
        </w:rPr>
        <w:t xml:space="preserve">, </w:t>
      </w:r>
      <w:r w:rsidRPr="009339E4">
        <w:rPr>
          <w:spacing w:val="-4"/>
          <w:sz w:val="28"/>
          <w:szCs w:val="28"/>
        </w:rPr>
        <w:t xml:space="preserve">в соответствующей сфере (области) </w:t>
      </w:r>
      <w:r w:rsidR="00D57301">
        <w:rPr>
          <w:spacing w:val="-4"/>
          <w:sz w:val="28"/>
          <w:szCs w:val="28"/>
        </w:rPr>
        <w:t>муниципальног</w:t>
      </w:r>
      <w:r w:rsidRPr="009339E4">
        <w:rPr>
          <w:spacing w:val="-4"/>
          <w:sz w:val="28"/>
          <w:szCs w:val="28"/>
        </w:rPr>
        <w:t xml:space="preserve">о управления, охватываемой программой; 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определение основных проблем в соответствующей сфере (области) </w:t>
      </w:r>
      <w:r w:rsidR="00D57301">
        <w:rPr>
          <w:spacing w:val="-4"/>
          <w:sz w:val="28"/>
          <w:szCs w:val="28"/>
        </w:rPr>
        <w:t>муниципального</w:t>
      </w:r>
      <w:r w:rsidRPr="009339E4">
        <w:rPr>
          <w:spacing w:val="-4"/>
          <w:sz w:val="28"/>
          <w:szCs w:val="28"/>
        </w:rPr>
        <w:t xml:space="preserve"> управления, охватываем</w:t>
      </w:r>
      <w:r w:rsidR="00D971F4">
        <w:rPr>
          <w:spacing w:val="-4"/>
          <w:sz w:val="28"/>
          <w:szCs w:val="28"/>
        </w:rPr>
        <w:t>ых</w:t>
      </w:r>
      <w:r w:rsidRPr="009339E4">
        <w:rPr>
          <w:spacing w:val="-4"/>
          <w:sz w:val="28"/>
          <w:szCs w:val="28"/>
        </w:rPr>
        <w:t xml:space="preserve"> программой, включая анализ причин их возникновения и целесообразности их решения в рамках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определение перечня основных направлений решения проблем, обозначенных в программе;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определение целей и задач программы и показателей, характеризующих достижение целей, выполнение задач;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определение возможного перечня отдельных мероприятий программы </w:t>
      </w:r>
      <w:r w:rsidRPr="009339E4">
        <w:rPr>
          <w:spacing w:val="-4"/>
          <w:sz w:val="28"/>
          <w:szCs w:val="28"/>
        </w:rPr>
        <w:br/>
        <w:t>и подпрограмм, цели которых направлены на выполнение задач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определение возможного перечня заинтересованных </w:t>
      </w:r>
      <w:r w:rsidR="00D971F4">
        <w:rPr>
          <w:spacing w:val="-4"/>
          <w:sz w:val="28"/>
          <w:szCs w:val="28"/>
        </w:rPr>
        <w:t>подразделений администрации</w:t>
      </w:r>
      <w:r w:rsidR="005F4A0F">
        <w:rPr>
          <w:spacing w:val="-4"/>
          <w:sz w:val="28"/>
          <w:szCs w:val="28"/>
        </w:rPr>
        <w:t xml:space="preserve"> Локшинского</w:t>
      </w:r>
      <w:r w:rsidR="00363920">
        <w:rPr>
          <w:sz w:val="28"/>
          <w:szCs w:val="28"/>
        </w:rPr>
        <w:t xml:space="preserve"> </w:t>
      </w:r>
      <w:r w:rsidR="00CE65A3">
        <w:rPr>
          <w:sz w:val="28"/>
          <w:szCs w:val="28"/>
        </w:rPr>
        <w:t>сельсовета</w:t>
      </w:r>
      <w:r w:rsidR="00CE65A3">
        <w:rPr>
          <w:spacing w:val="-4"/>
          <w:sz w:val="28"/>
          <w:szCs w:val="28"/>
        </w:rPr>
        <w:t xml:space="preserve"> </w:t>
      </w:r>
      <w:r w:rsidR="00D971F4">
        <w:rPr>
          <w:spacing w:val="-4"/>
          <w:sz w:val="28"/>
          <w:szCs w:val="28"/>
        </w:rPr>
        <w:t xml:space="preserve">Ужурского района, представительного </w:t>
      </w:r>
      <w:r w:rsidR="00D971F4" w:rsidRPr="003A5472">
        <w:rPr>
          <w:spacing w:val="-4"/>
          <w:sz w:val="28"/>
          <w:szCs w:val="28"/>
        </w:rPr>
        <w:t>орган</w:t>
      </w:r>
      <w:r w:rsidR="00D971F4">
        <w:rPr>
          <w:spacing w:val="-4"/>
          <w:sz w:val="28"/>
          <w:szCs w:val="28"/>
        </w:rPr>
        <w:t>а</w:t>
      </w:r>
      <w:r w:rsidR="00D971F4" w:rsidRPr="003A5472">
        <w:rPr>
          <w:spacing w:val="-4"/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</w:t>
      </w:r>
      <w:r w:rsidR="00363920">
        <w:rPr>
          <w:spacing w:val="-4"/>
          <w:sz w:val="28"/>
          <w:szCs w:val="28"/>
        </w:rPr>
        <w:t>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D971F4">
        <w:rPr>
          <w:spacing w:val="-4"/>
          <w:sz w:val="28"/>
          <w:szCs w:val="28"/>
        </w:rPr>
        <w:t xml:space="preserve">Ужурского района, муниципальных учреждений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 w:rsidRPr="003A5472">
        <w:rPr>
          <w:spacing w:val="-4"/>
          <w:sz w:val="28"/>
          <w:szCs w:val="28"/>
        </w:rPr>
        <w:t xml:space="preserve"> </w:t>
      </w:r>
      <w:r w:rsidR="00D971F4" w:rsidRPr="003A5472">
        <w:rPr>
          <w:spacing w:val="-4"/>
          <w:sz w:val="28"/>
          <w:szCs w:val="28"/>
        </w:rPr>
        <w:t>Ужурского район</w:t>
      </w:r>
      <w:r w:rsidR="00D971F4">
        <w:rPr>
          <w:spacing w:val="-4"/>
          <w:sz w:val="28"/>
          <w:szCs w:val="28"/>
        </w:rPr>
        <w:t xml:space="preserve">а </w:t>
      </w:r>
      <w:r w:rsidRPr="009339E4">
        <w:rPr>
          <w:spacing w:val="-4"/>
          <w:sz w:val="28"/>
          <w:szCs w:val="28"/>
        </w:rPr>
        <w:t>и (или) иных главных распорядителей бюджетных средств;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определение возможного перечня мероприятий подпрограмм, в том числе перечня мер </w:t>
      </w:r>
      <w:r w:rsidR="00D57301">
        <w:rPr>
          <w:spacing w:val="-4"/>
          <w:sz w:val="28"/>
          <w:szCs w:val="28"/>
        </w:rPr>
        <w:t>муниципальног</w:t>
      </w:r>
      <w:r w:rsidRPr="009339E4">
        <w:rPr>
          <w:spacing w:val="-4"/>
          <w:sz w:val="28"/>
          <w:szCs w:val="28"/>
        </w:rPr>
        <w:t xml:space="preserve">о регулирования, ожидаемых результатов </w:t>
      </w:r>
      <w:r w:rsidRPr="009339E4">
        <w:rPr>
          <w:spacing w:val="-4"/>
          <w:sz w:val="28"/>
          <w:szCs w:val="28"/>
        </w:rPr>
        <w:br/>
        <w:t>от их реализации, влияющих на достижение заявленных показателей;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lastRenderedPageBreak/>
        <w:t xml:space="preserve">определение объемов бюджетных ассигнований программы, направленных на реализацию отдельных мероприятий программы, подпрограмм, в том числе бюджетных ассигнований, направленных на финансирование объектов капитального строительства </w:t>
      </w:r>
      <w:r w:rsidR="00D57301">
        <w:rPr>
          <w:spacing w:val="-4"/>
          <w:sz w:val="28"/>
          <w:szCs w:val="28"/>
        </w:rPr>
        <w:t>муниципальной</w:t>
      </w:r>
      <w:r w:rsidR="00D57301" w:rsidRPr="009339E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 xml:space="preserve">собственности </w:t>
      </w:r>
      <w:r w:rsidR="005F4A0F">
        <w:rPr>
          <w:spacing w:val="-4"/>
          <w:sz w:val="28"/>
          <w:szCs w:val="28"/>
        </w:rPr>
        <w:t xml:space="preserve">Локшинского </w:t>
      </w:r>
      <w:r w:rsidR="00CE65A3">
        <w:rPr>
          <w:sz w:val="28"/>
          <w:szCs w:val="28"/>
        </w:rPr>
        <w:t>сельсовета</w:t>
      </w:r>
      <w:r w:rsidR="00CE65A3">
        <w:rPr>
          <w:spacing w:val="-4"/>
          <w:sz w:val="28"/>
          <w:szCs w:val="28"/>
        </w:rPr>
        <w:t xml:space="preserve"> </w:t>
      </w:r>
      <w:r w:rsidR="00D57301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оценку возможных рисков реализации программы (событий, условий, тенденций, которые могут оказать негативное влияние на сроки и результаты реализации программы и повлечь их изменение не менее</w:t>
      </w:r>
      <w:proofErr w:type="gramStart"/>
      <w:r w:rsidR="007F71AF">
        <w:rPr>
          <w:spacing w:val="-4"/>
          <w:sz w:val="28"/>
          <w:szCs w:val="28"/>
        </w:rPr>
        <w:t>,</w:t>
      </w:r>
      <w:proofErr w:type="gramEnd"/>
      <w:r w:rsidRPr="009339E4">
        <w:rPr>
          <w:spacing w:val="-4"/>
          <w:sz w:val="28"/>
          <w:szCs w:val="28"/>
        </w:rPr>
        <w:t xml:space="preserve"> чем на 10 процентов </w:t>
      </w:r>
      <w:r w:rsidRPr="009339E4">
        <w:rPr>
          <w:spacing w:val="-4"/>
          <w:sz w:val="28"/>
          <w:szCs w:val="28"/>
        </w:rPr>
        <w:br/>
        <w:t xml:space="preserve">от планового уровня и на которые ответственный исполнитель программы </w:t>
      </w:r>
      <w:r w:rsidRPr="009339E4">
        <w:rPr>
          <w:spacing w:val="-4"/>
          <w:sz w:val="28"/>
          <w:szCs w:val="28"/>
        </w:rPr>
        <w:br/>
        <w:t xml:space="preserve">и соисполнители программы не могут оказать непосредственного влияния </w:t>
      </w:r>
      <w:r w:rsidRPr="009339E4">
        <w:rPr>
          <w:spacing w:val="-4"/>
          <w:sz w:val="28"/>
          <w:szCs w:val="28"/>
        </w:rPr>
        <w:br/>
        <w:t>и предотвратить), содержащую, в том числе: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определение возможных рисков реализации программы с указанием источников возникновения и характера влияния на сроки и результаты реализации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определение качественной и (или) количественной оценки </w:t>
      </w:r>
      <w:proofErr w:type="gramStart"/>
      <w:r w:rsidRPr="009339E4">
        <w:rPr>
          <w:spacing w:val="-4"/>
          <w:sz w:val="28"/>
          <w:szCs w:val="28"/>
        </w:rPr>
        <w:t>последствий наступления рисков реализации программы</w:t>
      </w:r>
      <w:proofErr w:type="gramEnd"/>
      <w:r w:rsidRPr="009339E4">
        <w:rPr>
          <w:spacing w:val="-4"/>
          <w:sz w:val="28"/>
          <w:szCs w:val="28"/>
        </w:rPr>
        <w:t>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обоснование предложений по мерам управления рисками реализации программы.</w:t>
      </w:r>
    </w:p>
    <w:p w:rsidR="009339E4" w:rsidRPr="009339E4" w:rsidRDefault="009339E4" w:rsidP="004477ED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2.6</w:t>
      </w:r>
      <w:r w:rsidR="007F71AF">
        <w:rPr>
          <w:spacing w:val="-4"/>
          <w:sz w:val="28"/>
          <w:szCs w:val="28"/>
        </w:rPr>
        <w:t>.</w:t>
      </w:r>
      <w:r w:rsidR="00CE65A3">
        <w:rPr>
          <w:spacing w:val="-4"/>
          <w:sz w:val="28"/>
          <w:szCs w:val="28"/>
        </w:rPr>
        <w:t xml:space="preserve"> </w:t>
      </w:r>
      <w:proofErr w:type="gramStart"/>
      <w:r w:rsidR="00CE65A3">
        <w:rPr>
          <w:spacing w:val="-4"/>
          <w:sz w:val="28"/>
          <w:szCs w:val="28"/>
        </w:rPr>
        <w:t>Администрация</w:t>
      </w:r>
      <w:r w:rsidR="00CE65A3" w:rsidRPr="00CE65A3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D57301">
        <w:rPr>
          <w:spacing w:val="-4"/>
          <w:sz w:val="28"/>
          <w:szCs w:val="28"/>
        </w:rPr>
        <w:t xml:space="preserve"> Ужурского района</w:t>
      </w:r>
      <w:r w:rsidRPr="009339E4">
        <w:rPr>
          <w:spacing w:val="-4"/>
          <w:sz w:val="28"/>
          <w:szCs w:val="28"/>
        </w:rPr>
        <w:t xml:space="preserve"> рассматривает представленные концепции программ</w:t>
      </w:r>
      <w:r w:rsidR="004477ED">
        <w:rPr>
          <w:spacing w:val="-4"/>
          <w:sz w:val="28"/>
          <w:szCs w:val="28"/>
        </w:rPr>
        <w:t xml:space="preserve"> и</w:t>
      </w:r>
      <w:r w:rsidRPr="009339E4">
        <w:rPr>
          <w:spacing w:val="-4"/>
          <w:sz w:val="28"/>
          <w:szCs w:val="28"/>
        </w:rPr>
        <w:t xml:space="preserve"> </w:t>
      </w:r>
      <w:r w:rsidR="00155DFB">
        <w:rPr>
          <w:spacing w:val="-4"/>
          <w:sz w:val="28"/>
          <w:szCs w:val="28"/>
        </w:rPr>
        <w:t xml:space="preserve">формирует </w:t>
      </w:r>
      <w:r w:rsidRPr="009339E4">
        <w:rPr>
          <w:spacing w:val="-4"/>
          <w:sz w:val="28"/>
          <w:szCs w:val="28"/>
        </w:rPr>
        <w:t>перечень программ, предлагаемых к реализации</w:t>
      </w:r>
      <w:r w:rsidR="004477ED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в очередном финансовом году</w:t>
      </w:r>
      <w:r w:rsidR="004477ED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 xml:space="preserve">по форме согласно приложению № 1 к Порядку и готовит проект </w:t>
      </w:r>
      <w:r w:rsidR="003A077A">
        <w:rPr>
          <w:spacing w:val="-4"/>
          <w:sz w:val="28"/>
          <w:szCs w:val="28"/>
        </w:rPr>
        <w:t xml:space="preserve">постановления администрации </w:t>
      </w:r>
      <w:r w:rsidR="005F4A0F">
        <w:rPr>
          <w:spacing w:val="-4"/>
          <w:sz w:val="28"/>
          <w:szCs w:val="28"/>
        </w:rPr>
        <w:t xml:space="preserve">Локшинского </w:t>
      </w:r>
      <w:r w:rsidR="00240C34">
        <w:rPr>
          <w:spacing w:val="-4"/>
          <w:sz w:val="28"/>
          <w:szCs w:val="28"/>
        </w:rPr>
        <w:t>сельсовета</w:t>
      </w:r>
      <w:r w:rsidR="003A077A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о внесении изменений в перечень программ, предлагаемых к реализации</w:t>
      </w:r>
      <w:r w:rsidR="003A077A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 xml:space="preserve">в очередном финансовом году, и в срок до 1 </w:t>
      </w:r>
      <w:r w:rsidR="007F71AF">
        <w:rPr>
          <w:spacing w:val="-4"/>
          <w:sz w:val="28"/>
          <w:szCs w:val="28"/>
        </w:rPr>
        <w:t>сентября</w:t>
      </w:r>
      <w:r w:rsidRPr="009339E4">
        <w:rPr>
          <w:spacing w:val="-4"/>
          <w:sz w:val="28"/>
          <w:szCs w:val="28"/>
        </w:rPr>
        <w:t xml:space="preserve"> текущего года </w:t>
      </w:r>
      <w:r w:rsidR="003A077A">
        <w:rPr>
          <w:spacing w:val="-4"/>
          <w:sz w:val="28"/>
          <w:szCs w:val="28"/>
        </w:rPr>
        <w:t xml:space="preserve">и утверждает </w:t>
      </w:r>
      <w:r w:rsidRPr="009339E4">
        <w:rPr>
          <w:spacing w:val="-4"/>
          <w:sz w:val="28"/>
          <w:szCs w:val="28"/>
        </w:rPr>
        <w:t xml:space="preserve">его </w:t>
      </w:r>
      <w:r w:rsidR="003A077A">
        <w:rPr>
          <w:spacing w:val="-4"/>
          <w:sz w:val="28"/>
          <w:szCs w:val="28"/>
        </w:rPr>
        <w:t xml:space="preserve">главой </w:t>
      </w:r>
      <w:r w:rsidR="005F4A0F">
        <w:rPr>
          <w:spacing w:val="-4"/>
          <w:sz w:val="28"/>
          <w:szCs w:val="28"/>
        </w:rPr>
        <w:t>Локшинского</w:t>
      </w:r>
      <w:proofErr w:type="gramEnd"/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3A077A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Подготовка проекта </w:t>
      </w:r>
      <w:r w:rsidR="00155DFB">
        <w:rPr>
          <w:spacing w:val="-4"/>
          <w:sz w:val="28"/>
          <w:szCs w:val="28"/>
        </w:rPr>
        <w:t xml:space="preserve">постановления администрации </w:t>
      </w:r>
      <w:r w:rsidR="005F4A0F">
        <w:rPr>
          <w:spacing w:val="-4"/>
          <w:sz w:val="28"/>
          <w:szCs w:val="28"/>
        </w:rPr>
        <w:t>Локшинского</w:t>
      </w:r>
      <w:r w:rsidR="00240C34">
        <w:rPr>
          <w:sz w:val="28"/>
          <w:szCs w:val="28"/>
        </w:rPr>
        <w:t xml:space="preserve"> </w:t>
      </w:r>
      <w:r w:rsidR="00CE65A3">
        <w:rPr>
          <w:sz w:val="28"/>
          <w:szCs w:val="28"/>
        </w:rPr>
        <w:t>сельсовета</w:t>
      </w:r>
      <w:r w:rsidR="00CE65A3">
        <w:rPr>
          <w:spacing w:val="-4"/>
          <w:sz w:val="28"/>
          <w:szCs w:val="28"/>
        </w:rPr>
        <w:t xml:space="preserve"> </w:t>
      </w:r>
      <w:r w:rsidR="00155DFB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 о внесении изменений в перечень прогр</w:t>
      </w:r>
      <w:r w:rsidR="00CE65A3">
        <w:rPr>
          <w:spacing w:val="-4"/>
          <w:sz w:val="28"/>
          <w:szCs w:val="28"/>
        </w:rPr>
        <w:t xml:space="preserve">амм, предлагаемых к реализации </w:t>
      </w:r>
      <w:r w:rsidRPr="009339E4">
        <w:rPr>
          <w:spacing w:val="-4"/>
          <w:sz w:val="28"/>
          <w:szCs w:val="28"/>
        </w:rPr>
        <w:t xml:space="preserve">в очередном финансовом году, утвержденный </w:t>
      </w:r>
      <w:r w:rsidR="00155DFB">
        <w:rPr>
          <w:spacing w:val="-4"/>
          <w:sz w:val="28"/>
          <w:szCs w:val="28"/>
        </w:rPr>
        <w:t xml:space="preserve">постановлением администрации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155DFB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, осуществляется в случаях изменения наименования программы, ответственного исполнителя программы, состава соисполнителей программы, перечня подпрограмм и отдельных мероприятий программы.</w:t>
      </w:r>
    </w:p>
    <w:p w:rsid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4"/>
          <w:szCs w:val="14"/>
        </w:rPr>
      </w:pPr>
    </w:p>
    <w:p w:rsidR="00155DFB" w:rsidRPr="009339E4" w:rsidRDefault="00155DFB" w:rsidP="009339E4">
      <w:pPr>
        <w:widowControl w:val="0"/>
        <w:autoSpaceDE w:val="0"/>
        <w:autoSpaceDN w:val="0"/>
        <w:jc w:val="both"/>
        <w:rPr>
          <w:spacing w:val="-4"/>
          <w:sz w:val="14"/>
          <w:szCs w:val="14"/>
        </w:rPr>
      </w:pPr>
    </w:p>
    <w:p w:rsidR="009339E4" w:rsidRPr="009339E4" w:rsidRDefault="009339E4" w:rsidP="009339E4">
      <w:pPr>
        <w:widowControl w:val="0"/>
        <w:autoSpaceDE w:val="0"/>
        <w:autoSpaceDN w:val="0"/>
        <w:jc w:val="center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3. Разработка Программы, внесение в нее изменений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4"/>
          <w:szCs w:val="14"/>
        </w:rPr>
      </w:pP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3.1. Перечень программ, утвержденный </w:t>
      </w:r>
      <w:r w:rsidR="00155DFB">
        <w:rPr>
          <w:spacing w:val="-4"/>
          <w:sz w:val="28"/>
          <w:szCs w:val="28"/>
        </w:rPr>
        <w:t>постановлением администрации</w:t>
      </w:r>
      <w:r w:rsidR="00CE65A3" w:rsidRPr="00CE65A3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155DFB">
        <w:rPr>
          <w:spacing w:val="-4"/>
          <w:sz w:val="28"/>
          <w:szCs w:val="28"/>
        </w:rPr>
        <w:t xml:space="preserve"> Ужурского района</w:t>
      </w:r>
      <w:r w:rsidRPr="009339E4">
        <w:rPr>
          <w:spacing w:val="-4"/>
          <w:sz w:val="28"/>
          <w:szCs w:val="28"/>
        </w:rPr>
        <w:t>, является основанием для разработки проекта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3.2. Проект программы должен быть разработан в соответствии </w:t>
      </w:r>
      <w:r w:rsidRPr="009339E4">
        <w:rPr>
          <w:spacing w:val="-4"/>
          <w:sz w:val="28"/>
          <w:szCs w:val="28"/>
        </w:rPr>
        <w:br/>
        <w:t>с концепцией программы, а в случае наличия рекомендаций</w:t>
      </w:r>
      <w:r w:rsidR="007F71AF">
        <w:rPr>
          <w:spacing w:val="-4"/>
          <w:sz w:val="28"/>
          <w:szCs w:val="28"/>
        </w:rPr>
        <w:t xml:space="preserve"> </w:t>
      </w:r>
      <w:r w:rsidR="00BB16A4">
        <w:rPr>
          <w:spacing w:val="-4"/>
          <w:sz w:val="28"/>
          <w:szCs w:val="28"/>
        </w:rPr>
        <w:t>–</w:t>
      </w:r>
      <w:r w:rsidRPr="009339E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br/>
        <w:t>с учетом таких рекомендаций.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Проект программы и (или) изменений в действующую программу разрабатывается в рамках объемов бюджетных ассигнований, доведенных </w:t>
      </w:r>
      <w:r w:rsidR="00155DFB">
        <w:rPr>
          <w:spacing w:val="-4"/>
          <w:sz w:val="28"/>
          <w:szCs w:val="28"/>
        </w:rPr>
        <w:t xml:space="preserve">администрации </w:t>
      </w:r>
      <w:r w:rsidR="005F4A0F">
        <w:rPr>
          <w:spacing w:val="-4"/>
          <w:sz w:val="28"/>
          <w:szCs w:val="28"/>
        </w:rPr>
        <w:t>Локшинского</w:t>
      </w:r>
      <w:r w:rsidR="00CE65A3">
        <w:rPr>
          <w:sz w:val="28"/>
          <w:szCs w:val="28"/>
        </w:rPr>
        <w:t xml:space="preserve"> сельсовета</w:t>
      </w:r>
      <w:r w:rsidR="00CE65A3">
        <w:rPr>
          <w:spacing w:val="-4"/>
          <w:sz w:val="28"/>
          <w:szCs w:val="28"/>
        </w:rPr>
        <w:t xml:space="preserve"> </w:t>
      </w:r>
      <w:r w:rsidR="00155DFB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 на реализацию </w:t>
      </w:r>
      <w:r w:rsidRPr="009339E4">
        <w:rPr>
          <w:spacing w:val="-4"/>
          <w:sz w:val="28"/>
          <w:szCs w:val="28"/>
        </w:rPr>
        <w:lastRenderedPageBreak/>
        <w:t>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Подготовка изменений в действующую программу осуществляется по инициативе ответственного исполнителя либо во исполнение поручений </w:t>
      </w:r>
      <w:r w:rsidR="00155DFB">
        <w:rPr>
          <w:spacing w:val="-4"/>
          <w:sz w:val="28"/>
          <w:szCs w:val="28"/>
        </w:rPr>
        <w:t>главы</w:t>
      </w:r>
      <w:r w:rsidR="00494970" w:rsidRPr="00494970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155DFB">
        <w:rPr>
          <w:spacing w:val="-4"/>
          <w:sz w:val="28"/>
          <w:szCs w:val="28"/>
        </w:rPr>
        <w:t xml:space="preserve"> Ужурского района</w:t>
      </w:r>
      <w:r w:rsidRPr="009339E4">
        <w:rPr>
          <w:spacing w:val="-4"/>
          <w:sz w:val="28"/>
          <w:szCs w:val="28"/>
        </w:rPr>
        <w:t>, по результатам оценки эффективности реализации программ.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bookmarkStart w:id="2" w:name="P106"/>
      <w:bookmarkEnd w:id="2"/>
      <w:r w:rsidRPr="009339E4">
        <w:rPr>
          <w:spacing w:val="-4"/>
          <w:sz w:val="28"/>
          <w:szCs w:val="28"/>
        </w:rPr>
        <w:t xml:space="preserve">3.3. Ответственный исполнитель несет ответственность за своевременную </w:t>
      </w:r>
      <w:r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и качественную подготовку проекта постановления </w:t>
      </w:r>
      <w:r w:rsidR="00F77784">
        <w:rPr>
          <w:spacing w:val="-4"/>
          <w:sz w:val="28"/>
          <w:szCs w:val="28"/>
        </w:rPr>
        <w:t xml:space="preserve">администрации </w:t>
      </w:r>
      <w:r w:rsidR="005F4A0F">
        <w:rPr>
          <w:spacing w:val="-4"/>
          <w:sz w:val="28"/>
          <w:szCs w:val="28"/>
        </w:rPr>
        <w:t xml:space="preserve">Локшинского </w:t>
      </w:r>
      <w:r w:rsidR="00494970">
        <w:rPr>
          <w:sz w:val="28"/>
          <w:szCs w:val="28"/>
        </w:rPr>
        <w:t>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 об утверждении программы или о внесении изменений в действующую программу (далее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>проект постановления).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3.4. 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Порядком.</w:t>
      </w:r>
    </w:p>
    <w:p w:rsidR="009339E4" w:rsidRPr="005A295E" w:rsidRDefault="009339E4" w:rsidP="009339E4">
      <w:pPr>
        <w:widowControl w:val="0"/>
        <w:autoSpaceDE w:val="0"/>
        <w:autoSpaceDN w:val="0"/>
        <w:ind w:firstLine="540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9339E4">
        <w:rPr>
          <w:spacing w:val="-4"/>
          <w:sz w:val="28"/>
          <w:szCs w:val="28"/>
        </w:rPr>
        <w:t xml:space="preserve">3.5. 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К проекту постановления прилагается пояснительная записка </w:t>
      </w:r>
      <w:r w:rsidR="00CC2943" w:rsidRPr="005A295E">
        <w:rPr>
          <w:rFonts w:eastAsia="Calibri"/>
          <w:spacing w:val="-4"/>
          <w:sz w:val="28"/>
          <w:szCs w:val="28"/>
          <w:lang w:eastAsia="en-US"/>
        </w:rPr>
        <w:br/>
      </w:r>
      <w:r w:rsidRPr="005A295E">
        <w:rPr>
          <w:rFonts w:eastAsia="Calibri"/>
          <w:spacing w:val="-4"/>
          <w:sz w:val="28"/>
          <w:szCs w:val="28"/>
          <w:lang w:eastAsia="en-US"/>
        </w:rPr>
        <w:t>и финансово-экономическое обоснование.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339E4">
        <w:rPr>
          <w:spacing w:val="-4"/>
          <w:sz w:val="28"/>
          <w:szCs w:val="28"/>
        </w:rPr>
        <w:t xml:space="preserve">В случае если проектом постановления предусматриваются бюджетные ассигнования на осуществление бюджетных инвестиций в форме капитальных вложений в объекты недвижимого имущества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собственности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а также бюджетные ассигнования на осуществление </w:t>
      </w:r>
      <w:r w:rsidR="00F77784">
        <w:rPr>
          <w:spacing w:val="-4"/>
          <w:sz w:val="28"/>
          <w:szCs w:val="28"/>
        </w:rPr>
        <w:t xml:space="preserve"> муниципальными</w:t>
      </w:r>
      <w:r w:rsidRPr="009339E4">
        <w:rPr>
          <w:spacing w:val="-4"/>
          <w:sz w:val="28"/>
          <w:szCs w:val="28"/>
        </w:rPr>
        <w:t xml:space="preserve"> бюджетными и автономными учреждениями </w:t>
      </w:r>
      <w:r w:rsidR="00494970">
        <w:rPr>
          <w:spacing w:val="-4"/>
          <w:sz w:val="28"/>
          <w:szCs w:val="28"/>
        </w:rPr>
        <w:t xml:space="preserve">и </w:t>
      </w:r>
      <w:r w:rsidRPr="009339E4">
        <w:rPr>
          <w:spacing w:val="-4"/>
          <w:sz w:val="28"/>
          <w:szCs w:val="28"/>
        </w:rPr>
        <w:t xml:space="preserve"> унитарными предприятиями за счет средств субсидии из </w:t>
      </w:r>
      <w:r w:rsidR="00F77784">
        <w:rPr>
          <w:spacing w:val="-4"/>
          <w:sz w:val="28"/>
          <w:szCs w:val="28"/>
        </w:rPr>
        <w:t>краевого и районного</w:t>
      </w:r>
      <w:r w:rsidRPr="009339E4">
        <w:rPr>
          <w:spacing w:val="-4"/>
          <w:sz w:val="28"/>
          <w:szCs w:val="28"/>
        </w:rPr>
        <w:t xml:space="preserve"> бюджет</w:t>
      </w:r>
      <w:r w:rsidR="00F77784">
        <w:rPr>
          <w:spacing w:val="-4"/>
          <w:sz w:val="28"/>
          <w:szCs w:val="28"/>
        </w:rPr>
        <w:t>ов</w:t>
      </w:r>
      <w:r w:rsidRPr="009339E4">
        <w:rPr>
          <w:spacing w:val="-4"/>
          <w:sz w:val="28"/>
          <w:szCs w:val="28"/>
        </w:rPr>
        <w:t xml:space="preserve"> капитальных вложений в объекты капитального строительства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собственности </w:t>
      </w:r>
      <w:r w:rsidR="00240C34">
        <w:rPr>
          <w:spacing w:val="-4"/>
          <w:sz w:val="28"/>
          <w:szCs w:val="28"/>
        </w:rPr>
        <w:t>Крутоярского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</w:t>
      </w:r>
      <w:proofErr w:type="gramEnd"/>
      <w:r w:rsidR="00F77784">
        <w:rPr>
          <w:spacing w:val="-4"/>
          <w:sz w:val="28"/>
          <w:szCs w:val="28"/>
        </w:rPr>
        <w:t xml:space="preserve"> района</w:t>
      </w:r>
      <w:r w:rsidRPr="009339E4">
        <w:rPr>
          <w:spacing w:val="-4"/>
          <w:sz w:val="28"/>
          <w:szCs w:val="28"/>
        </w:rPr>
        <w:t xml:space="preserve"> или приобретение объектов недвижимого имущества в </w:t>
      </w:r>
      <w:r w:rsidR="00F77784">
        <w:rPr>
          <w:spacing w:val="-4"/>
          <w:sz w:val="28"/>
          <w:szCs w:val="28"/>
        </w:rPr>
        <w:t>муниципальную</w:t>
      </w:r>
      <w:r w:rsidRPr="009339E4">
        <w:rPr>
          <w:spacing w:val="-4"/>
          <w:sz w:val="28"/>
          <w:szCs w:val="28"/>
        </w:rPr>
        <w:t xml:space="preserve"> собственность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, за исключением бюджетных ассигнований в объекты, обеспечивающие реализацию инвестиционных проектов (далее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>бюджетные ассигнования на капитальные вложения), пояснительная записка к проекту постановления должна содержать: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339E4">
        <w:rPr>
          <w:spacing w:val="-4"/>
          <w:sz w:val="28"/>
          <w:szCs w:val="28"/>
        </w:rPr>
        <w:t xml:space="preserve">описание объектов недвижимого имущества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собственности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подлежащих строительству, реконструкции, техническому перевооружению или приобретению, с указанием их технических, качественных и эксплуатационных характеристик, а также обоснование необходимости направления бюджетных ассигнований на капитальные вложения, в том числе при строительстве (реконструкции, техническом перевооружении) и (или) приобретении объекта недвижимого имущества в целях оказания </w:t>
      </w:r>
      <w:r w:rsidR="00F77784">
        <w:rPr>
          <w:spacing w:val="-4"/>
          <w:sz w:val="28"/>
          <w:szCs w:val="28"/>
        </w:rPr>
        <w:t>муниципальных</w:t>
      </w:r>
      <w:r w:rsidRPr="009339E4">
        <w:rPr>
          <w:spacing w:val="-4"/>
          <w:sz w:val="28"/>
          <w:szCs w:val="28"/>
        </w:rPr>
        <w:t xml:space="preserve"> услуг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>на основании расчета обеспеченности населения соответствующей</w:t>
      </w:r>
      <w:proofErr w:type="gramEnd"/>
      <w:r w:rsidRPr="009339E4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услугой с учетом нормативной потребности оказания </w:t>
      </w:r>
      <w:r w:rsidR="00F77784">
        <w:rPr>
          <w:spacing w:val="-4"/>
          <w:sz w:val="28"/>
          <w:szCs w:val="28"/>
        </w:rPr>
        <w:t>муниципальных</w:t>
      </w:r>
      <w:r w:rsidRPr="009339E4">
        <w:rPr>
          <w:spacing w:val="-4"/>
          <w:sz w:val="28"/>
          <w:szCs w:val="28"/>
        </w:rPr>
        <w:t xml:space="preserve"> услуг, характеристик объекта (пропускной способности, площади, мощности) и фактической обеспеченности населения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услугой;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сведения о форме бюджетных ассигнований на капитальные вложения;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сведения о степени строительной готовности в отношении незавершенных строительством объектов;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339E4">
        <w:rPr>
          <w:spacing w:val="-4"/>
          <w:sz w:val="28"/>
          <w:szCs w:val="28"/>
        </w:rPr>
        <w:t>сведения об органах исполнительной власти</w:t>
      </w:r>
      <w:r w:rsidR="00494970" w:rsidRPr="00494970">
        <w:rPr>
          <w:sz w:val="28"/>
          <w:szCs w:val="28"/>
        </w:rPr>
        <w:t xml:space="preserve">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Pr="009339E4">
        <w:rPr>
          <w:spacing w:val="-4"/>
          <w:sz w:val="28"/>
          <w:szCs w:val="28"/>
        </w:rPr>
        <w:t xml:space="preserve"> </w:t>
      </w:r>
      <w:r w:rsidR="00494970">
        <w:rPr>
          <w:spacing w:val="-4"/>
          <w:sz w:val="28"/>
          <w:szCs w:val="28"/>
        </w:rPr>
        <w:t>Ужурского района,</w:t>
      </w:r>
      <w:r w:rsidR="00F77784">
        <w:rPr>
          <w:spacing w:val="-4"/>
          <w:sz w:val="28"/>
          <w:szCs w:val="28"/>
        </w:rPr>
        <w:t xml:space="preserve"> муниципальных</w:t>
      </w:r>
      <w:r w:rsidRPr="009339E4">
        <w:rPr>
          <w:spacing w:val="-4"/>
          <w:sz w:val="28"/>
          <w:szCs w:val="28"/>
        </w:rPr>
        <w:t xml:space="preserve"> казенных учреждениях, являющихся получателями средств бюджета и самостоятельно осуществляющих бюджетные </w:t>
      </w:r>
      <w:r w:rsidRPr="009339E4">
        <w:rPr>
          <w:spacing w:val="-4"/>
          <w:sz w:val="28"/>
          <w:szCs w:val="28"/>
        </w:rPr>
        <w:lastRenderedPageBreak/>
        <w:t xml:space="preserve">инвестиции в объекты недвижимого имущества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собственности </w:t>
      </w:r>
      <w:r w:rsidR="005F4A0F">
        <w:rPr>
          <w:spacing w:val="-4"/>
          <w:sz w:val="28"/>
          <w:szCs w:val="28"/>
        </w:rPr>
        <w:t>Локшинског</w:t>
      </w:r>
      <w:r w:rsidR="00240C34">
        <w:rPr>
          <w:spacing w:val="-4"/>
          <w:sz w:val="28"/>
          <w:szCs w:val="28"/>
        </w:rPr>
        <w:t>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либо </w:t>
      </w:r>
      <w:r w:rsidR="00DE0539">
        <w:rPr>
          <w:spacing w:val="-4"/>
          <w:sz w:val="28"/>
          <w:szCs w:val="28"/>
        </w:rPr>
        <w:t xml:space="preserve"> муниципальных</w:t>
      </w:r>
      <w:r w:rsidRPr="009339E4">
        <w:rPr>
          <w:spacing w:val="-4"/>
          <w:sz w:val="28"/>
          <w:szCs w:val="28"/>
        </w:rPr>
        <w:t xml:space="preserve"> авто</w:t>
      </w:r>
      <w:r w:rsidR="00494970">
        <w:rPr>
          <w:spacing w:val="-4"/>
          <w:sz w:val="28"/>
          <w:szCs w:val="28"/>
        </w:rPr>
        <w:t>номных и бюджетных учреждениях,</w:t>
      </w:r>
      <w:r w:rsidRPr="009339E4">
        <w:rPr>
          <w:spacing w:val="-4"/>
          <w:sz w:val="28"/>
          <w:szCs w:val="28"/>
        </w:rPr>
        <w:t xml:space="preserve"> унитарных предприятиях, которым органами исполнительной власти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="00F77784" w:rsidRPr="009339E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 xml:space="preserve">на безвозмездной основе на основании соглашений будут переданы полномочия </w:t>
      </w:r>
      <w:r w:rsidR="00F77784">
        <w:rPr>
          <w:spacing w:val="-4"/>
          <w:sz w:val="28"/>
          <w:szCs w:val="28"/>
        </w:rPr>
        <w:t>муниципальног</w:t>
      </w:r>
      <w:r w:rsidRPr="009339E4">
        <w:rPr>
          <w:spacing w:val="-4"/>
          <w:sz w:val="28"/>
          <w:szCs w:val="28"/>
        </w:rPr>
        <w:t>о заказчика по заключению</w:t>
      </w:r>
      <w:proofErr w:type="gramEnd"/>
      <w:r w:rsidRPr="009339E4">
        <w:rPr>
          <w:spacing w:val="-4"/>
          <w:sz w:val="28"/>
          <w:szCs w:val="28"/>
        </w:rPr>
        <w:t xml:space="preserve"> </w:t>
      </w:r>
      <w:proofErr w:type="gramStart"/>
      <w:r w:rsidRPr="009339E4">
        <w:rPr>
          <w:spacing w:val="-4"/>
          <w:sz w:val="28"/>
          <w:szCs w:val="28"/>
        </w:rPr>
        <w:t xml:space="preserve">и исполнению от имени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Ужурского района</w:t>
      </w:r>
      <w:r w:rsidR="00F77784" w:rsidRPr="009339E4">
        <w:rPr>
          <w:spacing w:val="-4"/>
          <w:sz w:val="28"/>
          <w:szCs w:val="28"/>
        </w:rPr>
        <w:t xml:space="preserve"> </w:t>
      </w:r>
      <w:r w:rsidR="00F77784">
        <w:rPr>
          <w:spacing w:val="-4"/>
          <w:sz w:val="28"/>
          <w:szCs w:val="28"/>
        </w:rPr>
        <w:t>муниципальны</w:t>
      </w:r>
      <w:r w:rsidRPr="009339E4">
        <w:rPr>
          <w:spacing w:val="-4"/>
          <w:sz w:val="28"/>
          <w:szCs w:val="28"/>
        </w:rPr>
        <w:t xml:space="preserve">х контрактов при осуществлении бюджетных инвестиций в объекты недвижимого имущества </w:t>
      </w:r>
      <w:r w:rsidR="00F77784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собственности, а также </w:t>
      </w:r>
      <w:r w:rsidR="00F77784">
        <w:rPr>
          <w:spacing w:val="-4"/>
          <w:sz w:val="28"/>
          <w:szCs w:val="28"/>
        </w:rPr>
        <w:t xml:space="preserve"> муниципальных</w:t>
      </w:r>
      <w:r w:rsidRPr="009339E4">
        <w:rPr>
          <w:spacing w:val="-4"/>
          <w:sz w:val="28"/>
          <w:szCs w:val="28"/>
        </w:rPr>
        <w:t xml:space="preserve"> авто</w:t>
      </w:r>
      <w:r w:rsidR="00494970">
        <w:rPr>
          <w:spacing w:val="-4"/>
          <w:sz w:val="28"/>
          <w:szCs w:val="28"/>
        </w:rPr>
        <w:t>номных и бюджетных учреждениях,</w:t>
      </w:r>
      <w:r w:rsidRPr="009339E4">
        <w:rPr>
          <w:spacing w:val="-4"/>
          <w:sz w:val="28"/>
          <w:szCs w:val="28"/>
        </w:rPr>
        <w:t xml:space="preserve"> унитарных предприятиях, являющихся получателями субсидии из бюджета на осуществление капитальных вложений в объекты капитального строительства </w:t>
      </w:r>
      <w:r w:rsidR="00DE0539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собственности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DE0539">
        <w:rPr>
          <w:spacing w:val="-4"/>
          <w:sz w:val="28"/>
          <w:szCs w:val="28"/>
        </w:rPr>
        <w:t>Ужурского района</w:t>
      </w:r>
      <w:r w:rsidR="00DE0539" w:rsidRPr="009339E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или</w:t>
      </w:r>
      <w:r w:rsidR="004A116B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приобретение объектов недвижимого имущества</w:t>
      </w:r>
      <w:r w:rsidR="004A116B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 xml:space="preserve">в </w:t>
      </w:r>
      <w:r w:rsidR="00DE0539">
        <w:rPr>
          <w:spacing w:val="-4"/>
          <w:sz w:val="28"/>
          <w:szCs w:val="28"/>
        </w:rPr>
        <w:t>муниципальную</w:t>
      </w:r>
      <w:r w:rsidRPr="009339E4">
        <w:rPr>
          <w:spacing w:val="-4"/>
          <w:sz w:val="28"/>
          <w:szCs w:val="28"/>
        </w:rPr>
        <w:t xml:space="preserve"> собственность </w:t>
      </w:r>
      <w:r w:rsidR="005F4A0F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DE053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.</w:t>
      </w:r>
      <w:proofErr w:type="gramEnd"/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Информация представляется в разрезе подпрограмм и отдельных мероприятий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К пояснительной записке в отношении строек и объектов капитального строительства </w:t>
      </w:r>
      <w:r w:rsidR="00DE0539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 xml:space="preserve">ной собственности </w:t>
      </w:r>
      <w:r w:rsidR="000939E1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="00494970">
        <w:rPr>
          <w:spacing w:val="-4"/>
          <w:sz w:val="28"/>
          <w:szCs w:val="28"/>
        </w:rPr>
        <w:t xml:space="preserve"> </w:t>
      </w:r>
      <w:r w:rsidR="00DE0539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, в которые осуществляются бюджетные ассигнования на капитальные вложения, прилагаются: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справки об объемах незавершенного строительства в текущих (договорных) ценах планового периода завершения строительства;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при наличии разработанной проектной документации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>копии заключения государственной экспертизы (положительного заключения) о соответствии проектной документации на объекты капитального строительства требованиям технических регламентов и результатам инженерных изысканий в случаях, когда проведение такой экспертизы предусмотрено законодательством Российской Федерации, и копии правового акта об утверждении проектной документации;</w:t>
      </w:r>
    </w:p>
    <w:p w:rsidR="009339E4" w:rsidRPr="009339E4" w:rsidRDefault="009339E4" w:rsidP="004A116B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при отсутствии разработанной проектной документации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 xml:space="preserve">задание </w:t>
      </w:r>
      <w:r w:rsidRPr="009339E4">
        <w:rPr>
          <w:spacing w:val="-4"/>
          <w:sz w:val="28"/>
          <w:szCs w:val="28"/>
        </w:rPr>
        <w:br/>
        <w:t>на проектирование.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В случае если бюджетные ассигнования на капитальные вложения предполагается предоставлять в форме субсидий, к пояснительной записке дополнительно прилагаются учитывающие предоставление указанных субсидий: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проект программы развития </w:t>
      </w:r>
      <w:r w:rsidR="004A116B">
        <w:rPr>
          <w:spacing w:val="-4"/>
          <w:sz w:val="28"/>
          <w:szCs w:val="28"/>
        </w:rPr>
        <w:t>муниципального</w:t>
      </w:r>
      <w:r w:rsidRPr="009339E4">
        <w:rPr>
          <w:spacing w:val="-4"/>
          <w:sz w:val="28"/>
          <w:szCs w:val="28"/>
        </w:rPr>
        <w:t xml:space="preserve"> бюджетного и (или) автономного учреждения на очередной финансовый год и плановый период;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проект плана финансово-хозяйственной деятельности </w:t>
      </w:r>
      <w:r w:rsidR="00357D95">
        <w:rPr>
          <w:spacing w:val="-4"/>
          <w:sz w:val="28"/>
          <w:szCs w:val="28"/>
        </w:rPr>
        <w:t>муниципал</w:t>
      </w:r>
      <w:r w:rsidR="00240C34">
        <w:rPr>
          <w:spacing w:val="-4"/>
          <w:sz w:val="28"/>
          <w:szCs w:val="28"/>
        </w:rPr>
        <w:t>ь</w:t>
      </w:r>
      <w:r w:rsidR="00357D95">
        <w:rPr>
          <w:spacing w:val="-4"/>
          <w:sz w:val="28"/>
          <w:szCs w:val="28"/>
        </w:rPr>
        <w:t>ного</w:t>
      </w:r>
      <w:r w:rsidRPr="009339E4">
        <w:rPr>
          <w:spacing w:val="-4"/>
          <w:sz w:val="28"/>
          <w:szCs w:val="28"/>
        </w:rPr>
        <w:t xml:space="preserve"> унитарного предприятия на очередной финансовый год и плановый период.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5A295E">
        <w:rPr>
          <w:rFonts w:eastAsia="Calibri"/>
          <w:spacing w:val="-4"/>
          <w:sz w:val="28"/>
          <w:szCs w:val="28"/>
          <w:lang w:eastAsia="en-US"/>
        </w:rPr>
        <w:t>3.6. В случае разработки вновь предлагаемой программы, а также в случае внесения изменений в действующую программу, предлагаемых к реализации в очередном финансовом году и плановом периоде, пояснительная записка должна дополнительно содержать следующие обосновывающие материалы: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тенденции социально-экономического развития</w:t>
      </w:r>
      <w:r w:rsidR="00494970" w:rsidRPr="00494970">
        <w:rPr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>Локшинского</w:t>
      </w:r>
      <w:r w:rsidR="00494970">
        <w:rPr>
          <w:sz w:val="28"/>
          <w:szCs w:val="28"/>
        </w:rPr>
        <w:t xml:space="preserve"> сельсовета</w:t>
      </w:r>
      <w:r w:rsidRPr="009339E4">
        <w:rPr>
          <w:spacing w:val="-4"/>
          <w:sz w:val="28"/>
          <w:szCs w:val="28"/>
        </w:rPr>
        <w:t xml:space="preserve"> </w:t>
      </w:r>
      <w:r w:rsidR="004A116B">
        <w:rPr>
          <w:spacing w:val="-4"/>
          <w:sz w:val="28"/>
          <w:szCs w:val="28"/>
        </w:rPr>
        <w:t>Ужурского района</w:t>
      </w:r>
      <w:r w:rsidR="00494970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в с</w:t>
      </w:r>
      <w:r w:rsidR="004A116B">
        <w:rPr>
          <w:spacing w:val="-4"/>
          <w:sz w:val="28"/>
          <w:szCs w:val="28"/>
        </w:rPr>
        <w:t>оответствующей сфере (области) муниципаль</w:t>
      </w:r>
      <w:r w:rsidRPr="009339E4">
        <w:rPr>
          <w:spacing w:val="-4"/>
          <w:sz w:val="28"/>
          <w:szCs w:val="28"/>
        </w:rPr>
        <w:t>ного управления с учетом характеристики текущего состояния и указанием на возможные изменения основных показателей развития;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lastRenderedPageBreak/>
        <w:t>описание и анализ возможных социальных, финансово-экономических рисков реализации программы, в том числе рисков невыполнения мероприятий программы, а также описание механизмов управления рисками реализации программы и мер по их минимизации;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обоснование набора подпрограмм и основных мероприятий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обоснование мер </w:t>
      </w:r>
      <w:r w:rsidR="004A116B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 xml:space="preserve">ного регулирования социально-экономического развития в соответствующей сфере (области) </w:t>
      </w:r>
      <w:r w:rsidR="004A116B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>ного управления, на которую направлена реализация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обоснование необходимых финансовых ресурсов на реализацию программы;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hyperlink r:id="rId14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 сводных показателях </w:t>
      </w:r>
      <w:r w:rsidR="004A116B">
        <w:rPr>
          <w:spacing w:val="-4"/>
          <w:sz w:val="28"/>
          <w:szCs w:val="28"/>
        </w:rPr>
        <w:t>муниципальных</w:t>
      </w:r>
      <w:r w:rsidR="009339E4" w:rsidRPr="009339E4">
        <w:rPr>
          <w:spacing w:val="-4"/>
          <w:sz w:val="28"/>
          <w:szCs w:val="28"/>
        </w:rPr>
        <w:t xml:space="preserve"> заданий – в случае оказания </w:t>
      </w:r>
      <w:r w:rsidR="004A116B">
        <w:rPr>
          <w:spacing w:val="-4"/>
          <w:sz w:val="28"/>
          <w:szCs w:val="28"/>
        </w:rPr>
        <w:t>муниципаль</w:t>
      </w:r>
      <w:r w:rsidR="009339E4" w:rsidRPr="009339E4">
        <w:rPr>
          <w:spacing w:val="-4"/>
          <w:sz w:val="28"/>
          <w:szCs w:val="28"/>
        </w:rPr>
        <w:t xml:space="preserve">ными учреждениями </w:t>
      </w:r>
      <w:r w:rsidR="004A116B">
        <w:rPr>
          <w:spacing w:val="-4"/>
          <w:sz w:val="28"/>
          <w:szCs w:val="28"/>
        </w:rPr>
        <w:t>муниципаль</w:t>
      </w:r>
      <w:r w:rsidR="009339E4" w:rsidRPr="009339E4">
        <w:rPr>
          <w:spacing w:val="-4"/>
          <w:sz w:val="28"/>
          <w:szCs w:val="28"/>
        </w:rPr>
        <w:t xml:space="preserve">ных услуг юридическим и (или) физическим лицам, выполнения работ (прогноз сводных показателей </w:t>
      </w:r>
      <w:r w:rsidR="004A116B">
        <w:rPr>
          <w:spacing w:val="-4"/>
          <w:sz w:val="28"/>
          <w:szCs w:val="28"/>
        </w:rPr>
        <w:t>муниципаль</w:t>
      </w:r>
      <w:r w:rsidR="009339E4" w:rsidRPr="009339E4">
        <w:rPr>
          <w:spacing w:val="-4"/>
          <w:sz w:val="28"/>
          <w:szCs w:val="28"/>
        </w:rPr>
        <w:t xml:space="preserve">ных заданий представляется по </w:t>
      </w:r>
      <w:r w:rsidR="004A116B">
        <w:rPr>
          <w:spacing w:val="-4"/>
          <w:sz w:val="28"/>
          <w:szCs w:val="28"/>
        </w:rPr>
        <w:t>муниципальным</w:t>
      </w:r>
      <w:r w:rsidR="009339E4" w:rsidRPr="009339E4">
        <w:rPr>
          <w:spacing w:val="-4"/>
          <w:sz w:val="28"/>
          <w:szCs w:val="28"/>
        </w:rPr>
        <w:t xml:space="preserve"> учреждениям, в отношении которых ответственный исполнитель (соисполнитель) программы осуществляет функции и полномочия учредителя) по форме согласно приложению № 2 к Порядку;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в случае использования налоговых, тарифных, кредитных и иных инструментов</w:t>
      </w:r>
      <w:r w:rsidR="00142597">
        <w:rPr>
          <w:spacing w:val="-4"/>
          <w:sz w:val="28"/>
          <w:szCs w:val="28"/>
        </w:rPr>
        <w:t xml:space="preserve"> – </w:t>
      </w:r>
      <w:r w:rsidRPr="009339E4">
        <w:rPr>
          <w:spacing w:val="-4"/>
          <w:sz w:val="28"/>
          <w:szCs w:val="28"/>
        </w:rPr>
        <w:t xml:space="preserve">обоснование необходимости их применения для достижения цели и (или) ожидаемых результатов реализации программы с финансовой оценкой по этапам ее реализации; </w:t>
      </w:r>
    </w:p>
    <w:p w:rsidR="009339E4" w:rsidRPr="009339E4" w:rsidRDefault="009339E4" w:rsidP="009339E4">
      <w:pPr>
        <w:widowControl w:val="0"/>
        <w:autoSpaceDE w:val="0"/>
        <w:autoSpaceDN w:val="0"/>
        <w:ind w:firstLine="540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основные </w:t>
      </w:r>
      <w:r w:rsidRPr="005A295E">
        <w:rPr>
          <w:rFonts w:eastAsia="Calibri"/>
          <w:spacing w:val="-4"/>
          <w:sz w:val="28"/>
          <w:szCs w:val="28"/>
          <w:lang w:eastAsia="en-US"/>
        </w:rPr>
        <w:t>параметры потребности в трудовых ресурсах для целей реализации программы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3.7. Ответственный исполнитель представляет проект постановления </w:t>
      </w:r>
      <w:r w:rsidR="007F71AF" w:rsidRPr="009339E4">
        <w:rPr>
          <w:spacing w:val="-4"/>
          <w:sz w:val="28"/>
          <w:szCs w:val="28"/>
        </w:rPr>
        <w:t xml:space="preserve">на согласование </w:t>
      </w:r>
      <w:r w:rsidR="002A7279">
        <w:rPr>
          <w:spacing w:val="-4"/>
          <w:sz w:val="28"/>
          <w:szCs w:val="28"/>
        </w:rPr>
        <w:t>в администрацию</w:t>
      </w:r>
      <w:r w:rsidR="00D37635">
        <w:rPr>
          <w:spacing w:val="-4"/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D37635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, предварительно согласовав его с соисполнителями программы</w:t>
      </w:r>
      <w:r w:rsidR="002A7279">
        <w:rPr>
          <w:spacing w:val="-4"/>
          <w:sz w:val="28"/>
          <w:szCs w:val="28"/>
        </w:rPr>
        <w:t>.</w:t>
      </w:r>
    </w:p>
    <w:p w:rsidR="009339E4" w:rsidRPr="009339E4" w:rsidRDefault="002A7279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</w:t>
      </w:r>
      <w:r w:rsidR="00D37635">
        <w:rPr>
          <w:spacing w:val="-4"/>
          <w:sz w:val="28"/>
          <w:szCs w:val="28"/>
        </w:rPr>
        <w:t>дминистрации</w:t>
      </w:r>
      <w:r w:rsidRPr="002A7279">
        <w:rPr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</w:t>
      </w:r>
      <w:r>
        <w:rPr>
          <w:spacing w:val="-4"/>
          <w:sz w:val="28"/>
          <w:szCs w:val="28"/>
        </w:rPr>
        <w:t xml:space="preserve"> Ужурского района </w:t>
      </w:r>
      <w:r w:rsidR="009339E4" w:rsidRPr="009339E4">
        <w:rPr>
          <w:spacing w:val="-4"/>
          <w:sz w:val="28"/>
          <w:szCs w:val="28"/>
        </w:rPr>
        <w:t xml:space="preserve">в течение пяти рабочих дней со дня поступления согласовывают проект постановления либо готовят к нему замечания. 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bookmarkStart w:id="3" w:name="P137"/>
      <w:bookmarkEnd w:id="3"/>
      <w:r w:rsidRPr="009339E4">
        <w:rPr>
          <w:spacing w:val="-4"/>
          <w:sz w:val="28"/>
          <w:szCs w:val="28"/>
        </w:rPr>
        <w:t xml:space="preserve">3.8. Проект постановления до </w:t>
      </w:r>
      <w:r w:rsidR="00BB291F">
        <w:rPr>
          <w:spacing w:val="-4"/>
          <w:sz w:val="28"/>
          <w:szCs w:val="28"/>
        </w:rPr>
        <w:t>утверждения</w:t>
      </w:r>
      <w:r w:rsidRPr="009339E4">
        <w:rPr>
          <w:spacing w:val="-4"/>
          <w:sz w:val="28"/>
          <w:szCs w:val="28"/>
        </w:rPr>
        <w:t xml:space="preserve"> </w:t>
      </w:r>
      <w:r w:rsidR="00BB291F">
        <w:rPr>
          <w:spacing w:val="-4"/>
          <w:sz w:val="28"/>
          <w:szCs w:val="28"/>
        </w:rPr>
        <w:t>администрацией</w:t>
      </w:r>
      <w:r w:rsidR="002A7279" w:rsidRPr="002A7279">
        <w:rPr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 xml:space="preserve">Локшинского </w:t>
      </w:r>
      <w:r w:rsidR="002A7279">
        <w:rPr>
          <w:sz w:val="28"/>
          <w:szCs w:val="28"/>
        </w:rPr>
        <w:t>сельсовета</w:t>
      </w:r>
      <w:r w:rsidR="00BB291F">
        <w:rPr>
          <w:spacing w:val="-4"/>
          <w:sz w:val="28"/>
          <w:szCs w:val="28"/>
        </w:rPr>
        <w:t xml:space="preserve"> Ужурского района</w:t>
      </w:r>
      <w:r w:rsidRPr="009339E4">
        <w:rPr>
          <w:spacing w:val="-4"/>
          <w:sz w:val="28"/>
          <w:szCs w:val="28"/>
        </w:rPr>
        <w:t xml:space="preserve"> подлежит рассмотрению на заседании </w:t>
      </w:r>
      <w:r w:rsidR="00C05033">
        <w:rPr>
          <w:sz w:val="28"/>
          <w:szCs w:val="28"/>
        </w:rPr>
        <w:t xml:space="preserve">Совета депутатов  </w:t>
      </w:r>
      <w:r w:rsidR="00BB291F" w:rsidRPr="00594374">
        <w:rPr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сельского</w:t>
      </w:r>
      <w:r w:rsidR="00BB291F">
        <w:rPr>
          <w:sz w:val="28"/>
          <w:szCs w:val="28"/>
        </w:rPr>
        <w:t xml:space="preserve"> Совета депутатов</w:t>
      </w:r>
      <w:r w:rsidRPr="009339E4">
        <w:rPr>
          <w:spacing w:val="-4"/>
          <w:sz w:val="28"/>
          <w:szCs w:val="28"/>
        </w:rPr>
        <w:t xml:space="preserve"> </w:t>
      </w:r>
      <w:r w:rsidR="00BB291F">
        <w:rPr>
          <w:spacing w:val="-4"/>
          <w:sz w:val="28"/>
          <w:szCs w:val="28"/>
        </w:rPr>
        <w:t xml:space="preserve"> </w:t>
      </w:r>
      <w:r w:rsidR="00BB291F">
        <w:rPr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3.9. Проект постановления, предусматривающий утверждение программы,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</w:t>
      </w:r>
      <w:r w:rsidR="00EF7DE3">
        <w:rPr>
          <w:spacing w:val="-4"/>
          <w:sz w:val="28"/>
          <w:szCs w:val="28"/>
        </w:rPr>
        <w:t>районного</w:t>
      </w:r>
      <w:r w:rsidRPr="009339E4">
        <w:rPr>
          <w:spacing w:val="-4"/>
          <w:sz w:val="28"/>
          <w:szCs w:val="28"/>
        </w:rPr>
        <w:t xml:space="preserve"> бюджета на очередной финансовый год и плановый период, представляется ответственным исполнителем в срок до </w:t>
      </w:r>
      <w:r w:rsidR="00C05033">
        <w:rPr>
          <w:spacing w:val="-4"/>
          <w:sz w:val="28"/>
          <w:szCs w:val="28"/>
        </w:rPr>
        <w:t>1</w:t>
      </w:r>
      <w:r w:rsidR="009F63BC">
        <w:rPr>
          <w:spacing w:val="-4"/>
          <w:sz w:val="28"/>
          <w:szCs w:val="28"/>
        </w:rPr>
        <w:t>5</w:t>
      </w:r>
      <w:r w:rsidR="00BB291F">
        <w:rPr>
          <w:spacing w:val="-4"/>
          <w:sz w:val="28"/>
          <w:szCs w:val="28"/>
        </w:rPr>
        <w:t xml:space="preserve"> </w:t>
      </w:r>
      <w:r w:rsidR="00A667FC">
        <w:rPr>
          <w:spacing w:val="-4"/>
          <w:sz w:val="28"/>
          <w:szCs w:val="28"/>
        </w:rPr>
        <w:t>ноября</w:t>
      </w:r>
      <w:r w:rsidRPr="009339E4">
        <w:rPr>
          <w:spacing w:val="-4"/>
          <w:sz w:val="28"/>
          <w:szCs w:val="28"/>
        </w:rPr>
        <w:t xml:space="preserve"> текущего года на утверждение </w:t>
      </w:r>
      <w:r w:rsidR="00BB291F">
        <w:rPr>
          <w:spacing w:val="-4"/>
          <w:sz w:val="28"/>
          <w:szCs w:val="28"/>
        </w:rPr>
        <w:t xml:space="preserve">главе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BB291F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bookmarkStart w:id="4" w:name="P142"/>
      <w:bookmarkEnd w:id="4"/>
      <w:r w:rsidRPr="009F63BC">
        <w:rPr>
          <w:spacing w:val="-4"/>
          <w:sz w:val="28"/>
          <w:szCs w:val="28"/>
        </w:rPr>
        <w:t xml:space="preserve">3.10. Проект постановления, предусматривающий утверждение программы, предлагаемой к реализации в очередном финансовом году, или изменения </w:t>
      </w:r>
      <w:r w:rsidR="00142597" w:rsidRPr="009F63BC">
        <w:rPr>
          <w:spacing w:val="-4"/>
          <w:sz w:val="28"/>
          <w:szCs w:val="28"/>
        </w:rPr>
        <w:br/>
      </w:r>
      <w:r w:rsidRPr="009F63BC">
        <w:rPr>
          <w:spacing w:val="-4"/>
          <w:sz w:val="28"/>
          <w:szCs w:val="28"/>
        </w:rPr>
        <w:t xml:space="preserve">в действующую программу в части изменения бюджетных ассигнований при планировании </w:t>
      </w:r>
      <w:r w:rsidR="00EF7DE3" w:rsidRPr="009F63BC">
        <w:rPr>
          <w:spacing w:val="-4"/>
          <w:sz w:val="28"/>
          <w:szCs w:val="28"/>
        </w:rPr>
        <w:t>районного</w:t>
      </w:r>
      <w:r w:rsidRPr="009F63BC">
        <w:rPr>
          <w:spacing w:val="-4"/>
          <w:sz w:val="28"/>
          <w:szCs w:val="28"/>
        </w:rPr>
        <w:t xml:space="preserve"> бюджета на очередной финансовый год и плановый период, подлежит утверждению </w:t>
      </w:r>
      <w:r w:rsidR="00EF7DE3" w:rsidRPr="009F63BC">
        <w:rPr>
          <w:spacing w:val="-4"/>
          <w:sz w:val="28"/>
          <w:szCs w:val="28"/>
        </w:rPr>
        <w:t xml:space="preserve">главой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 w:rsidRPr="009F63BC">
        <w:rPr>
          <w:spacing w:val="-4"/>
          <w:sz w:val="28"/>
          <w:szCs w:val="28"/>
        </w:rPr>
        <w:t xml:space="preserve"> </w:t>
      </w:r>
      <w:r w:rsidR="00EF7DE3" w:rsidRPr="009F63BC">
        <w:rPr>
          <w:spacing w:val="-4"/>
          <w:sz w:val="28"/>
          <w:szCs w:val="28"/>
        </w:rPr>
        <w:t>Ужурского района</w:t>
      </w:r>
      <w:r w:rsidRPr="009F63BC">
        <w:rPr>
          <w:spacing w:val="-4"/>
          <w:sz w:val="28"/>
          <w:szCs w:val="28"/>
        </w:rPr>
        <w:t xml:space="preserve"> в срок не позднее </w:t>
      </w:r>
      <w:r w:rsidR="00C05033">
        <w:rPr>
          <w:spacing w:val="-4"/>
          <w:sz w:val="28"/>
          <w:szCs w:val="28"/>
        </w:rPr>
        <w:t>15</w:t>
      </w:r>
      <w:r w:rsidRPr="009F63BC">
        <w:rPr>
          <w:spacing w:val="-4"/>
          <w:sz w:val="28"/>
          <w:szCs w:val="28"/>
        </w:rPr>
        <w:t xml:space="preserve"> </w:t>
      </w:r>
      <w:r w:rsidR="00EF7DE3" w:rsidRPr="009F63BC">
        <w:rPr>
          <w:spacing w:val="-4"/>
          <w:sz w:val="28"/>
          <w:szCs w:val="28"/>
        </w:rPr>
        <w:t>ноября</w:t>
      </w:r>
      <w:r w:rsidRPr="009F63BC">
        <w:rPr>
          <w:spacing w:val="-4"/>
          <w:sz w:val="28"/>
          <w:szCs w:val="28"/>
        </w:rPr>
        <w:t xml:space="preserve"> текущего года.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3.11. </w:t>
      </w:r>
      <w:proofErr w:type="gramStart"/>
      <w:r w:rsidRPr="009339E4">
        <w:rPr>
          <w:spacing w:val="-4"/>
          <w:sz w:val="28"/>
          <w:szCs w:val="28"/>
        </w:rPr>
        <w:t xml:space="preserve">Внесение в действующую в текущем финансовом году программу </w:t>
      </w:r>
      <w:r w:rsidRPr="009339E4">
        <w:rPr>
          <w:spacing w:val="-4"/>
          <w:sz w:val="28"/>
          <w:szCs w:val="28"/>
        </w:rPr>
        <w:lastRenderedPageBreak/>
        <w:t xml:space="preserve">изменений, не оказывающих влияния на основные параметры программы,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и изменений, направленных на приведение ее в соответствие с </w:t>
      </w:r>
      <w:r w:rsidR="00EF7DE3">
        <w:rPr>
          <w:spacing w:val="-4"/>
          <w:sz w:val="28"/>
          <w:szCs w:val="28"/>
        </w:rPr>
        <w:t xml:space="preserve">решением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сельского</w:t>
      </w:r>
      <w:r w:rsidR="00EF7DE3">
        <w:rPr>
          <w:spacing w:val="-4"/>
          <w:sz w:val="28"/>
          <w:szCs w:val="28"/>
        </w:rPr>
        <w:t xml:space="preserve"> Совета депутатов</w:t>
      </w:r>
      <w:r w:rsidRPr="009339E4">
        <w:rPr>
          <w:spacing w:val="-4"/>
          <w:sz w:val="28"/>
          <w:szCs w:val="28"/>
        </w:rPr>
        <w:t xml:space="preserve"> о  бюджете на очередной финансовый год и плановый период, осуществляется в соответствии с </w:t>
      </w:r>
      <w:hyperlink w:anchor="P106" w:history="1">
        <w:r w:rsidRPr="009339E4">
          <w:rPr>
            <w:spacing w:val="-4"/>
            <w:sz w:val="28"/>
            <w:szCs w:val="28"/>
          </w:rPr>
          <w:t>пунктами 3.3</w:t>
        </w:r>
      </w:hyperlink>
      <w:r w:rsidR="00142597">
        <w:rPr>
          <w:spacing w:val="-4"/>
          <w:sz w:val="28"/>
          <w:szCs w:val="28"/>
        </w:rPr>
        <w:t>–</w:t>
      </w:r>
      <w:hyperlink w:anchor="P137" w:history="1">
        <w:r w:rsidRPr="009339E4">
          <w:rPr>
            <w:spacing w:val="-4"/>
            <w:sz w:val="28"/>
            <w:szCs w:val="28"/>
          </w:rPr>
          <w:t>3.8</w:t>
        </w:r>
      </w:hyperlink>
      <w:r w:rsidRPr="009339E4">
        <w:rPr>
          <w:spacing w:val="-4"/>
          <w:sz w:val="28"/>
          <w:szCs w:val="28"/>
        </w:rPr>
        <w:t xml:space="preserve"> Пор</w:t>
      </w:r>
      <w:r w:rsidR="00C05033">
        <w:rPr>
          <w:spacing w:val="-4"/>
          <w:sz w:val="28"/>
          <w:szCs w:val="28"/>
        </w:rPr>
        <w:t>ядка.</w:t>
      </w:r>
      <w:proofErr w:type="gramEnd"/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Внесение в действующую в текущем финансовом году программу иных изменений осуществляется в соответствии с </w:t>
      </w:r>
      <w:hyperlink w:anchor="P106" w:history="1">
        <w:r w:rsidRPr="009339E4">
          <w:rPr>
            <w:spacing w:val="-4"/>
            <w:sz w:val="28"/>
            <w:szCs w:val="28"/>
          </w:rPr>
          <w:t>пунктами 3.3</w:t>
        </w:r>
      </w:hyperlink>
      <w:r w:rsidR="00142597">
        <w:rPr>
          <w:spacing w:val="-4"/>
          <w:sz w:val="28"/>
          <w:szCs w:val="28"/>
        </w:rPr>
        <w:t>–</w:t>
      </w:r>
      <w:hyperlink w:anchor="P137" w:history="1">
        <w:r w:rsidRPr="009339E4">
          <w:rPr>
            <w:spacing w:val="-4"/>
            <w:sz w:val="28"/>
            <w:szCs w:val="28"/>
          </w:rPr>
          <w:t>3.8</w:t>
        </w:r>
      </w:hyperlink>
      <w:r w:rsidRPr="009339E4">
        <w:rPr>
          <w:spacing w:val="-4"/>
          <w:sz w:val="28"/>
          <w:szCs w:val="28"/>
        </w:rPr>
        <w:t xml:space="preserve"> Порядка. </w:t>
      </w:r>
    </w:p>
    <w:p w:rsidR="009339E4" w:rsidRPr="009339E4" w:rsidRDefault="009339E4" w:rsidP="00C05033">
      <w:pPr>
        <w:widowControl w:val="0"/>
        <w:autoSpaceDE w:val="0"/>
        <w:autoSpaceDN w:val="0"/>
        <w:ind w:firstLine="709"/>
        <w:jc w:val="both"/>
        <w:rPr>
          <w:spacing w:val="-4"/>
          <w:sz w:val="14"/>
          <w:szCs w:val="14"/>
        </w:rPr>
      </w:pPr>
      <w:r w:rsidRPr="009339E4">
        <w:rPr>
          <w:spacing w:val="-4"/>
          <w:sz w:val="28"/>
          <w:szCs w:val="28"/>
        </w:rPr>
        <w:t>3.12. В ходе исполнения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</w:t>
      </w:r>
      <w:proofErr w:type="gramStart"/>
      <w:r w:rsidRPr="009339E4">
        <w:rPr>
          <w:spacing w:val="-4"/>
          <w:sz w:val="28"/>
          <w:szCs w:val="28"/>
        </w:rPr>
        <w:t xml:space="preserve"> </w:t>
      </w:r>
      <w:r w:rsidR="00C05033">
        <w:rPr>
          <w:spacing w:val="-4"/>
          <w:sz w:val="28"/>
          <w:szCs w:val="28"/>
        </w:rPr>
        <w:t>.</w:t>
      </w:r>
      <w:proofErr w:type="gramEnd"/>
    </w:p>
    <w:p w:rsidR="009339E4" w:rsidRPr="009339E4" w:rsidRDefault="009339E4" w:rsidP="009339E4">
      <w:pPr>
        <w:widowControl w:val="0"/>
        <w:autoSpaceDE w:val="0"/>
        <w:autoSpaceDN w:val="0"/>
        <w:jc w:val="center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4. Требования к содержанию программы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4"/>
          <w:szCs w:val="14"/>
        </w:rPr>
      </w:pP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5A295E">
        <w:rPr>
          <w:rFonts w:eastAsia="Calibri"/>
          <w:spacing w:val="-4"/>
          <w:sz w:val="28"/>
          <w:szCs w:val="28"/>
          <w:lang w:eastAsia="en-US"/>
        </w:rPr>
        <w:t>4.1. П</w:t>
      </w:r>
      <w:r w:rsidRPr="009339E4">
        <w:rPr>
          <w:spacing w:val="-4"/>
          <w:sz w:val="28"/>
          <w:szCs w:val="28"/>
        </w:rPr>
        <w:t xml:space="preserve">рограмма 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разрабатывается в соответствии с приоритетами социально-экономической политики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408D4">
        <w:rPr>
          <w:rFonts w:eastAsia="Calibri"/>
          <w:spacing w:val="-4"/>
          <w:sz w:val="28"/>
          <w:szCs w:val="28"/>
          <w:lang w:eastAsia="en-US"/>
        </w:rPr>
        <w:t>Ужурского района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, определенными стратегией социально-экономического развития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408D4">
        <w:rPr>
          <w:rFonts w:eastAsia="Calibri"/>
          <w:spacing w:val="-4"/>
          <w:sz w:val="28"/>
          <w:szCs w:val="28"/>
          <w:lang w:eastAsia="en-US"/>
        </w:rPr>
        <w:t>Ужурского района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, с </w:t>
      </w:r>
      <w:r w:rsidRPr="009339E4">
        <w:rPr>
          <w:spacing w:val="-4"/>
          <w:sz w:val="28"/>
          <w:szCs w:val="28"/>
        </w:rPr>
        <w:t>федеральными</w:t>
      </w:r>
      <w:r w:rsidR="00C408D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 xml:space="preserve">законами, </w:t>
      </w:r>
      <w:r w:rsidR="008E3D84" w:rsidRPr="003A5472">
        <w:rPr>
          <w:spacing w:val="-4"/>
          <w:sz w:val="28"/>
          <w:szCs w:val="28"/>
        </w:rPr>
        <w:t>иными нормативными правовыми актами Российской Федерации, законами Красноярского края, правовыми актами Губернатора Красноярского края и Правительства Красноярског</w:t>
      </w:r>
      <w:r w:rsidR="002A7279">
        <w:rPr>
          <w:spacing w:val="-4"/>
          <w:sz w:val="28"/>
          <w:szCs w:val="28"/>
        </w:rPr>
        <w:t xml:space="preserve">о края, Уставом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8E3D84" w:rsidRPr="003A5472">
        <w:rPr>
          <w:spacing w:val="-4"/>
          <w:sz w:val="28"/>
          <w:szCs w:val="28"/>
        </w:rPr>
        <w:t xml:space="preserve"> и другими нормативными документами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4.2. Программа разрабатывается ответственным исполнителем программы и должна содержать: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</w:t>
      </w:r>
      <w:r w:rsidR="009339E4" w:rsidRPr="009339E4">
        <w:rPr>
          <w:spacing w:val="-4"/>
          <w:sz w:val="28"/>
          <w:szCs w:val="28"/>
        </w:rPr>
        <w:t xml:space="preserve">) </w:t>
      </w:r>
      <w:hyperlink w:anchor="P304" w:history="1">
        <w:r w:rsidR="009339E4" w:rsidRPr="009339E4">
          <w:rPr>
            <w:spacing w:val="-4"/>
            <w:sz w:val="28"/>
            <w:szCs w:val="28"/>
          </w:rPr>
          <w:t>паспорт</w:t>
        </w:r>
      </w:hyperlink>
      <w:r w:rsidR="009339E4" w:rsidRPr="009339E4">
        <w:rPr>
          <w:spacing w:val="-4"/>
          <w:sz w:val="28"/>
          <w:szCs w:val="28"/>
        </w:rPr>
        <w:t xml:space="preserve"> программы по форме согласно приложению № 3 к Порядку; 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9339E4" w:rsidRPr="009339E4">
        <w:rPr>
          <w:spacing w:val="-4"/>
          <w:sz w:val="28"/>
          <w:szCs w:val="28"/>
        </w:rPr>
        <w:t>) характеристику текущего состояния социально</w:t>
      </w:r>
      <w:r w:rsidR="00BB16A4">
        <w:rPr>
          <w:spacing w:val="-4"/>
          <w:sz w:val="28"/>
          <w:szCs w:val="28"/>
        </w:rPr>
        <w:t>-</w:t>
      </w:r>
      <w:r w:rsidR="009339E4" w:rsidRPr="009339E4">
        <w:rPr>
          <w:spacing w:val="-4"/>
          <w:sz w:val="28"/>
          <w:szCs w:val="28"/>
        </w:rPr>
        <w:t xml:space="preserve">экономического развития соответствующей сферы (области) </w:t>
      </w:r>
      <w:r w:rsidR="008E3D84">
        <w:rPr>
          <w:spacing w:val="-4"/>
          <w:sz w:val="28"/>
          <w:szCs w:val="28"/>
        </w:rPr>
        <w:t>муниципального</w:t>
      </w:r>
      <w:r w:rsidR="009339E4" w:rsidRPr="009339E4">
        <w:rPr>
          <w:spacing w:val="-4"/>
          <w:sz w:val="28"/>
          <w:szCs w:val="28"/>
        </w:rPr>
        <w:t xml:space="preserve"> управления с указанием основных показателей социально-экономического развития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8E3D84">
        <w:rPr>
          <w:spacing w:val="-4"/>
          <w:sz w:val="28"/>
          <w:szCs w:val="28"/>
        </w:rPr>
        <w:t>Ужурского района</w:t>
      </w:r>
      <w:r w:rsidR="009339E4" w:rsidRPr="009339E4">
        <w:rPr>
          <w:spacing w:val="-4"/>
          <w:sz w:val="28"/>
          <w:szCs w:val="28"/>
        </w:rPr>
        <w:t>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9339E4" w:rsidRPr="009339E4">
        <w:rPr>
          <w:spacing w:val="-4"/>
          <w:sz w:val="28"/>
          <w:szCs w:val="28"/>
        </w:rPr>
        <w:t xml:space="preserve">) приоритеты и цели социально-экономического развития соответствующей сферы (области) </w:t>
      </w:r>
      <w:r w:rsidR="008E3D84">
        <w:rPr>
          <w:spacing w:val="-4"/>
          <w:sz w:val="28"/>
          <w:szCs w:val="28"/>
        </w:rPr>
        <w:t>муниципаль</w:t>
      </w:r>
      <w:r w:rsidR="009339E4" w:rsidRPr="009339E4">
        <w:rPr>
          <w:spacing w:val="-4"/>
          <w:sz w:val="28"/>
          <w:szCs w:val="28"/>
        </w:rPr>
        <w:t xml:space="preserve">ного управления, описание основных целей и задач программы, тенденции социально-экономического развития соответствующей сферы (области) </w:t>
      </w:r>
      <w:r w:rsidR="008E3D84">
        <w:rPr>
          <w:spacing w:val="-4"/>
          <w:sz w:val="28"/>
          <w:szCs w:val="28"/>
        </w:rPr>
        <w:t>муниципального</w:t>
      </w:r>
      <w:r w:rsidR="009339E4" w:rsidRPr="009339E4">
        <w:rPr>
          <w:spacing w:val="-4"/>
          <w:sz w:val="28"/>
          <w:szCs w:val="28"/>
        </w:rPr>
        <w:t xml:space="preserve"> управления;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</w:t>
      </w:r>
      <w:r w:rsidR="009339E4" w:rsidRPr="009339E4">
        <w:rPr>
          <w:spacing w:val="-4"/>
          <w:sz w:val="28"/>
          <w:szCs w:val="28"/>
        </w:rPr>
        <w:t xml:space="preserve">) прогноз конечных результатов реализации программы, характеризующих целевое состояние (изменение состояния) уровня и качества жизни населения, социально-экономическое развитие соответствующей сферы (области) </w:t>
      </w:r>
      <w:r w:rsidR="008E3D84">
        <w:rPr>
          <w:spacing w:val="-4"/>
          <w:sz w:val="28"/>
          <w:szCs w:val="28"/>
        </w:rPr>
        <w:t>муниципального</w:t>
      </w:r>
      <w:r w:rsidR="009339E4" w:rsidRPr="009339E4">
        <w:rPr>
          <w:spacing w:val="-4"/>
          <w:sz w:val="28"/>
          <w:szCs w:val="28"/>
        </w:rPr>
        <w:t xml:space="preserve"> управления, экономики, степени реализации других общественно значимых интересов;</w:t>
      </w:r>
    </w:p>
    <w:p w:rsidR="009339E4" w:rsidRPr="005A295E" w:rsidRDefault="00BB437B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5</w:t>
      </w:r>
      <w:r w:rsidR="009339E4" w:rsidRPr="005A295E">
        <w:rPr>
          <w:rFonts w:eastAsia="Calibri"/>
          <w:spacing w:val="-4"/>
          <w:sz w:val="28"/>
          <w:szCs w:val="28"/>
          <w:lang w:eastAsia="en-US"/>
        </w:rPr>
        <w:t>) информацию по подпрограммам, отдельным мероприятиям программы, содержащую:</w:t>
      </w:r>
    </w:p>
    <w:p w:rsidR="009339E4" w:rsidRPr="005A295E" w:rsidRDefault="002A7279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>
        <w:rPr>
          <w:rFonts w:eastAsia="Calibri"/>
          <w:bCs/>
          <w:iCs/>
          <w:spacing w:val="-4"/>
          <w:sz w:val="28"/>
          <w:szCs w:val="28"/>
          <w:lang w:eastAsia="en-US"/>
        </w:rPr>
        <w:t>описание</w:t>
      </w:r>
      <w:r w:rsidR="009339E4"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соответствующей сферы (области) </w:t>
      </w:r>
      <w:r w:rsidR="008E3D84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муниципального</w:t>
      </w:r>
      <w:r w:rsidR="009339E4"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управления, качество жизни населения, тенденции развития;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lastRenderedPageBreak/>
        <w:t>анализ причин возникновения проблемы, включая правовое обоснование;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>описание цел</w:t>
      </w:r>
      <w:r w:rsidR="00BB437B">
        <w:rPr>
          <w:rFonts w:eastAsia="Calibri"/>
          <w:bCs/>
          <w:iCs/>
          <w:spacing w:val="-4"/>
          <w:sz w:val="28"/>
          <w:szCs w:val="28"/>
          <w:lang w:eastAsia="en-US"/>
        </w:rPr>
        <w:t>ей</w:t>
      </w: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и задач подпрограммы, отдельного мероприятия программы;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5A295E">
        <w:rPr>
          <w:rFonts w:eastAsia="Calibri"/>
          <w:spacing w:val="-4"/>
          <w:sz w:val="28"/>
          <w:szCs w:val="28"/>
          <w:lang w:eastAsia="en-US"/>
        </w:rPr>
        <w:t>сроки реализации</w:t>
      </w: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подпрограммы, отдельного мероприятия программы</w:t>
      </w:r>
      <w:r w:rsidRPr="005A295E">
        <w:rPr>
          <w:rFonts w:eastAsia="Calibri"/>
          <w:spacing w:val="-4"/>
          <w:sz w:val="28"/>
          <w:szCs w:val="28"/>
          <w:lang w:eastAsia="en-US"/>
        </w:rPr>
        <w:t>;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планируемое изменение объективных показателей, характеризующих уровень социально-экономического развития соответствующей сферы (области) </w:t>
      </w:r>
      <w:r w:rsidR="008E3D84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муниципального</w:t>
      </w: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управления, качество жизни населения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 и их влияние на достижение задач программы;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>в случае если отдельное мероприятие программы и (или) мероприятия подпрограммы направлены на изменение окружающей среды</w:t>
      </w:r>
      <w:r w:rsidR="00142597"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– </w:t>
      </w: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>характеристику изменения состояния окружающей среды;</w:t>
      </w:r>
    </w:p>
    <w:p w:rsidR="009339E4" w:rsidRPr="005A295E" w:rsidRDefault="009339E4" w:rsidP="009339E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5A295E">
        <w:rPr>
          <w:rFonts w:eastAsia="Calibri"/>
          <w:bCs/>
          <w:iCs/>
          <w:spacing w:val="-4"/>
          <w:sz w:val="28"/>
          <w:szCs w:val="28"/>
          <w:lang w:eastAsia="en-US"/>
        </w:rPr>
        <w:t>экономический эффект в результате реализации мероприятий подпрограммы, отдельных мероприятий программы;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9339E4" w:rsidRPr="009339E4">
        <w:rPr>
          <w:spacing w:val="-4"/>
          <w:sz w:val="28"/>
          <w:szCs w:val="28"/>
        </w:rPr>
        <w:t xml:space="preserve">) информацию об основных мерах правового регулирования </w:t>
      </w:r>
      <w:r w:rsidR="00142597">
        <w:rPr>
          <w:spacing w:val="-4"/>
          <w:sz w:val="28"/>
          <w:szCs w:val="28"/>
        </w:rPr>
        <w:br/>
      </w:r>
      <w:r w:rsidR="009339E4" w:rsidRPr="009339E4">
        <w:rPr>
          <w:spacing w:val="-4"/>
          <w:sz w:val="28"/>
          <w:szCs w:val="28"/>
        </w:rPr>
        <w:t xml:space="preserve">в соответствующей сфере (области) </w:t>
      </w:r>
      <w:r w:rsidR="008E3D84">
        <w:rPr>
          <w:spacing w:val="-4"/>
          <w:sz w:val="28"/>
          <w:szCs w:val="28"/>
        </w:rPr>
        <w:t>муниципально</w:t>
      </w:r>
      <w:r w:rsidR="009339E4" w:rsidRPr="009339E4">
        <w:rPr>
          <w:spacing w:val="-4"/>
          <w:sz w:val="28"/>
          <w:szCs w:val="28"/>
        </w:rPr>
        <w:t xml:space="preserve">го управления, направленных на достижение цели и (или) задач программы, по форме согласно приложению </w:t>
      </w:r>
      <w:r w:rsidR="00142597">
        <w:rPr>
          <w:spacing w:val="-4"/>
          <w:sz w:val="28"/>
          <w:szCs w:val="28"/>
        </w:rPr>
        <w:br/>
      </w:r>
      <w:r w:rsidR="009339E4" w:rsidRPr="009339E4">
        <w:rPr>
          <w:spacing w:val="-4"/>
          <w:sz w:val="28"/>
          <w:szCs w:val="28"/>
        </w:rPr>
        <w:t xml:space="preserve"> к Порядку;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</w:t>
      </w:r>
      <w:r w:rsidR="009339E4" w:rsidRPr="009339E4">
        <w:rPr>
          <w:spacing w:val="-4"/>
          <w:sz w:val="28"/>
          <w:szCs w:val="28"/>
        </w:rPr>
        <w:t xml:space="preserve">) перечень объектов недвижимого имущества </w:t>
      </w:r>
      <w:r w:rsidR="008E3D84">
        <w:rPr>
          <w:spacing w:val="-4"/>
          <w:sz w:val="28"/>
          <w:szCs w:val="28"/>
        </w:rPr>
        <w:t>муниципальной</w:t>
      </w:r>
      <w:r w:rsidR="009339E4" w:rsidRPr="009339E4">
        <w:rPr>
          <w:spacing w:val="-4"/>
          <w:sz w:val="28"/>
          <w:szCs w:val="28"/>
        </w:rPr>
        <w:t xml:space="preserve"> собственности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8E3D84">
        <w:rPr>
          <w:spacing w:val="-4"/>
          <w:sz w:val="28"/>
          <w:szCs w:val="28"/>
        </w:rPr>
        <w:t>Ужурского района</w:t>
      </w:r>
      <w:r w:rsidR="009339E4" w:rsidRPr="009339E4">
        <w:rPr>
          <w:spacing w:val="-4"/>
          <w:sz w:val="28"/>
          <w:szCs w:val="28"/>
        </w:rPr>
        <w:t>, подлежащих строительству, реконструкции, техническому перевооружению или приобретению, по форме согласно приложению  к Порядку</w:t>
      </w:r>
      <w:r>
        <w:rPr>
          <w:spacing w:val="-4"/>
          <w:sz w:val="28"/>
          <w:szCs w:val="28"/>
        </w:rPr>
        <w:t xml:space="preserve"> и оформляется отдельным приложением к программе</w:t>
      </w:r>
      <w:r w:rsidR="009339E4" w:rsidRPr="009339E4">
        <w:rPr>
          <w:spacing w:val="-4"/>
          <w:sz w:val="28"/>
          <w:szCs w:val="28"/>
        </w:rPr>
        <w:t>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9339E4" w:rsidRPr="009339E4">
        <w:rPr>
          <w:spacing w:val="-4"/>
          <w:sz w:val="28"/>
          <w:szCs w:val="28"/>
        </w:rPr>
        <w:t>) информацию о ресурсном обеспечении программы, в том числе содержащую: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информацию о ресурсном обеспечении программы за счет средств </w:t>
      </w:r>
      <w:r w:rsidR="002A7279">
        <w:rPr>
          <w:spacing w:val="-4"/>
          <w:sz w:val="28"/>
          <w:szCs w:val="28"/>
        </w:rPr>
        <w:t>местного</w:t>
      </w:r>
      <w:r w:rsidRPr="009339E4">
        <w:rPr>
          <w:spacing w:val="-4"/>
          <w:sz w:val="28"/>
          <w:szCs w:val="28"/>
        </w:rPr>
        <w:t xml:space="preserve"> бюджета</w:t>
      </w:r>
      <w:r w:rsidR="008E3D84" w:rsidRPr="009339E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(с расшифровкой по главным распорядителям средств бюджета, в разрезе подпрограмм, отдельных мероприятий программы)</w:t>
      </w:r>
      <w:r w:rsidR="00BB16A4">
        <w:rPr>
          <w:spacing w:val="-4"/>
          <w:sz w:val="28"/>
          <w:szCs w:val="28"/>
        </w:rPr>
        <w:t>,</w:t>
      </w:r>
      <w:r w:rsidRPr="009339E4">
        <w:rPr>
          <w:spacing w:val="-4"/>
          <w:sz w:val="28"/>
          <w:szCs w:val="28"/>
        </w:rPr>
        <w:t xml:space="preserve"> по форме согласно приложению  к Порядку</w:t>
      </w:r>
      <w:r w:rsidR="00BB437B" w:rsidRPr="00BB437B">
        <w:rPr>
          <w:spacing w:val="-4"/>
          <w:sz w:val="28"/>
          <w:szCs w:val="28"/>
        </w:rPr>
        <w:t xml:space="preserve"> </w:t>
      </w:r>
      <w:r w:rsidR="00BB437B">
        <w:rPr>
          <w:spacing w:val="-4"/>
          <w:sz w:val="28"/>
          <w:szCs w:val="28"/>
        </w:rPr>
        <w:t>и оформляется отдельным приложением к программе</w:t>
      </w:r>
      <w:r w:rsidRPr="009339E4">
        <w:rPr>
          <w:spacing w:val="-4"/>
          <w:sz w:val="28"/>
          <w:szCs w:val="28"/>
        </w:rPr>
        <w:t>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информацию об источниках финансирования подпрограмм, отдельных мероприятий программы (средства </w:t>
      </w:r>
      <w:r w:rsidR="002A7279">
        <w:rPr>
          <w:spacing w:val="-4"/>
          <w:sz w:val="28"/>
          <w:szCs w:val="28"/>
        </w:rPr>
        <w:t>местного</w:t>
      </w:r>
      <w:r w:rsidRPr="009339E4">
        <w:rPr>
          <w:spacing w:val="-4"/>
          <w:sz w:val="28"/>
          <w:szCs w:val="28"/>
        </w:rPr>
        <w:t xml:space="preserve"> бюджета, в том числе средства, поступившие из бюджетов др</w:t>
      </w:r>
      <w:r w:rsidR="008E3D84">
        <w:rPr>
          <w:spacing w:val="-4"/>
          <w:sz w:val="28"/>
          <w:szCs w:val="28"/>
        </w:rPr>
        <w:t>угих уровней бюджетной системы</w:t>
      </w:r>
      <w:r w:rsidRPr="009339E4">
        <w:rPr>
          <w:spacing w:val="-4"/>
          <w:sz w:val="28"/>
          <w:szCs w:val="28"/>
        </w:rPr>
        <w:t xml:space="preserve">) по форме согласно приложению </w:t>
      </w:r>
      <w:r w:rsidR="008E3D84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к Порядку</w:t>
      </w:r>
      <w:r w:rsidR="00BB437B" w:rsidRPr="00BB437B">
        <w:rPr>
          <w:spacing w:val="-4"/>
          <w:sz w:val="28"/>
          <w:szCs w:val="28"/>
        </w:rPr>
        <w:t xml:space="preserve"> </w:t>
      </w:r>
      <w:r w:rsidR="00BB437B">
        <w:rPr>
          <w:spacing w:val="-4"/>
          <w:sz w:val="28"/>
          <w:szCs w:val="28"/>
        </w:rPr>
        <w:t>и оформляется отдельным приложением к программе</w:t>
      </w:r>
      <w:r w:rsidRPr="009339E4">
        <w:rPr>
          <w:spacing w:val="-4"/>
          <w:sz w:val="28"/>
          <w:szCs w:val="28"/>
        </w:rPr>
        <w:t>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</w:t>
      </w:r>
      <w:r w:rsidR="009339E4" w:rsidRPr="009339E4">
        <w:rPr>
          <w:spacing w:val="-4"/>
          <w:sz w:val="28"/>
          <w:szCs w:val="28"/>
        </w:rPr>
        <w:t xml:space="preserve">) </w:t>
      </w:r>
      <w:hyperlink r:id="rId15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 мероприятиях, направленных на реализацию научной, научно-технической и инновационной деятельности, по форме согласно приложению к Порядку;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9339E4" w:rsidRPr="009339E4">
        <w:rPr>
          <w:spacing w:val="-4"/>
          <w:sz w:val="28"/>
          <w:szCs w:val="28"/>
        </w:rPr>
        <w:t xml:space="preserve">) в случае наличия в программе мероприятий, реализуемых в рамках государственно-частного партнерства, направленных на достижение целей </w:t>
      </w:r>
      <w:r w:rsidR="009339E4" w:rsidRPr="009339E4">
        <w:rPr>
          <w:spacing w:val="-4"/>
          <w:sz w:val="28"/>
          <w:szCs w:val="28"/>
        </w:rPr>
        <w:br/>
        <w:t>и задач программы, – информацию о соответствующих мероприятиях;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11</w:t>
      </w:r>
      <w:r w:rsidR="009339E4" w:rsidRPr="00FB53E9">
        <w:rPr>
          <w:spacing w:val="-4"/>
          <w:sz w:val="28"/>
          <w:szCs w:val="28"/>
        </w:rPr>
        <w:t xml:space="preserve">) </w:t>
      </w:r>
      <w:r w:rsidR="009339E4" w:rsidRPr="00FB53E9">
        <w:rPr>
          <w:rFonts w:cs="Calibri"/>
          <w:spacing w:val="-4"/>
          <w:sz w:val="28"/>
          <w:szCs w:val="28"/>
        </w:rPr>
        <w:t xml:space="preserve">в случае наличия в программе мероприятий, реализуемых за счет средств </w:t>
      </w:r>
      <w:r w:rsidR="009339E4" w:rsidRPr="00FB53E9">
        <w:rPr>
          <w:spacing w:val="-4"/>
          <w:sz w:val="28"/>
          <w:szCs w:val="28"/>
        </w:rPr>
        <w:t>внебюджетных фондов, – информацию, включающую данные о прогнозных расходах таких организаций на реализацию программы;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12</w:t>
      </w:r>
      <w:r w:rsidR="009339E4" w:rsidRPr="009339E4">
        <w:rPr>
          <w:spacing w:val="-4"/>
          <w:sz w:val="28"/>
          <w:szCs w:val="28"/>
        </w:rPr>
        <w:t xml:space="preserve">) в случае реализации в соответствующей сфере (области) </w:t>
      </w:r>
      <w:r w:rsidR="00FB53E9">
        <w:rPr>
          <w:spacing w:val="-4"/>
          <w:sz w:val="28"/>
          <w:szCs w:val="28"/>
        </w:rPr>
        <w:t>муниципаль</w:t>
      </w:r>
      <w:r w:rsidR="009339E4" w:rsidRPr="009339E4">
        <w:rPr>
          <w:spacing w:val="-4"/>
          <w:sz w:val="28"/>
          <w:szCs w:val="28"/>
        </w:rPr>
        <w:t xml:space="preserve">ного управления инвестиционных проектов, исполнение которых полностью или частично осуществляется за счет средств </w:t>
      </w:r>
      <w:r w:rsidR="00FB53E9">
        <w:rPr>
          <w:spacing w:val="-4"/>
          <w:sz w:val="28"/>
          <w:szCs w:val="28"/>
        </w:rPr>
        <w:t>районно</w:t>
      </w:r>
      <w:r w:rsidR="009339E4" w:rsidRPr="009339E4">
        <w:rPr>
          <w:spacing w:val="-4"/>
          <w:sz w:val="28"/>
          <w:szCs w:val="28"/>
        </w:rPr>
        <w:t xml:space="preserve">го бюджета, – </w:t>
      </w:r>
      <w:r w:rsidR="009339E4" w:rsidRPr="009339E4">
        <w:rPr>
          <w:spacing w:val="-4"/>
          <w:sz w:val="28"/>
          <w:szCs w:val="28"/>
        </w:rPr>
        <w:lastRenderedPageBreak/>
        <w:t xml:space="preserve">информацию о наличии указанных проектов и их основных параметрах; 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13</w:t>
      </w:r>
      <w:r w:rsidR="009339E4" w:rsidRPr="009339E4">
        <w:rPr>
          <w:spacing w:val="-4"/>
          <w:sz w:val="28"/>
          <w:szCs w:val="28"/>
        </w:rPr>
        <w:t xml:space="preserve">) </w:t>
      </w:r>
      <w:r w:rsidR="009339E4" w:rsidRPr="009339E4">
        <w:rPr>
          <w:rFonts w:cs="Calibri"/>
          <w:spacing w:val="-4"/>
          <w:sz w:val="28"/>
          <w:szCs w:val="28"/>
        </w:rPr>
        <w:t>в случае наличия в программе мероприятий, направленных на развитие сельских территорий, – информацию о наличии таких мероприятий с указанием объемов бюджетных ассигнований на их реализацию;</w:t>
      </w:r>
    </w:p>
    <w:p w:rsidR="009339E4" w:rsidRPr="009339E4" w:rsidRDefault="00BB437B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14</w:t>
      </w:r>
      <w:r w:rsidR="009339E4" w:rsidRPr="009339E4">
        <w:rPr>
          <w:spacing w:val="-4"/>
          <w:sz w:val="28"/>
          <w:szCs w:val="28"/>
        </w:rPr>
        <w:t xml:space="preserve">) в случае если в программе предусматриваются бюджетные ассигнования на оплату </w:t>
      </w:r>
      <w:r w:rsidR="00FB53E9">
        <w:rPr>
          <w:spacing w:val="-4"/>
          <w:sz w:val="28"/>
          <w:szCs w:val="28"/>
        </w:rPr>
        <w:t>муниципальных</w:t>
      </w:r>
      <w:r w:rsidR="009339E4" w:rsidRPr="009339E4">
        <w:rPr>
          <w:spacing w:val="-4"/>
          <w:sz w:val="28"/>
          <w:szCs w:val="28"/>
        </w:rPr>
        <w:t xml:space="preserve"> контрактов на выполнение работ, оказание услуг для обеспечения нужд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FB53E9">
        <w:rPr>
          <w:spacing w:val="-4"/>
          <w:sz w:val="28"/>
          <w:szCs w:val="28"/>
        </w:rPr>
        <w:t>Ужурского района</w:t>
      </w:r>
      <w:r w:rsidR="009339E4" w:rsidRPr="009339E4">
        <w:rPr>
          <w:spacing w:val="-4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</w:t>
      </w:r>
      <w:r w:rsidR="00FB53E9">
        <w:rPr>
          <w:spacing w:val="-4"/>
          <w:sz w:val="28"/>
          <w:szCs w:val="28"/>
        </w:rPr>
        <w:t>муниципальных</w:t>
      </w:r>
      <w:r w:rsidR="009339E4" w:rsidRPr="009339E4">
        <w:rPr>
          <w:spacing w:val="-4"/>
          <w:sz w:val="28"/>
          <w:szCs w:val="28"/>
        </w:rPr>
        <w:t xml:space="preserve"> контрактов, финансируемых за счет бюджетных ассигнований на осуществление бюджетных инвестиций в объекты </w:t>
      </w:r>
      <w:r w:rsidR="00FB53E9">
        <w:rPr>
          <w:spacing w:val="-4"/>
          <w:sz w:val="28"/>
          <w:szCs w:val="28"/>
        </w:rPr>
        <w:t>муниципаль</w:t>
      </w:r>
      <w:r w:rsidR="009339E4" w:rsidRPr="009339E4">
        <w:rPr>
          <w:spacing w:val="-4"/>
          <w:sz w:val="28"/>
          <w:szCs w:val="28"/>
        </w:rPr>
        <w:t xml:space="preserve">ной собственности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FB53E9">
        <w:rPr>
          <w:spacing w:val="-4"/>
          <w:sz w:val="28"/>
          <w:szCs w:val="28"/>
        </w:rPr>
        <w:t>Ужурского района</w:t>
      </w:r>
      <w:r w:rsidR="009339E4" w:rsidRPr="009339E4">
        <w:rPr>
          <w:spacing w:val="-4"/>
          <w:sz w:val="28"/>
          <w:szCs w:val="28"/>
        </w:rPr>
        <w:t>, а</w:t>
      </w:r>
      <w:proofErr w:type="gramEnd"/>
      <w:r w:rsidR="009339E4" w:rsidRPr="009339E4">
        <w:rPr>
          <w:spacing w:val="-4"/>
          <w:sz w:val="28"/>
          <w:szCs w:val="28"/>
        </w:rPr>
        <w:t xml:space="preserve"> также </w:t>
      </w:r>
      <w:r w:rsidR="00FB53E9">
        <w:rPr>
          <w:spacing w:val="-4"/>
          <w:sz w:val="28"/>
          <w:szCs w:val="28"/>
        </w:rPr>
        <w:t>муниципальных</w:t>
      </w:r>
      <w:r w:rsidR="009339E4" w:rsidRPr="009339E4">
        <w:rPr>
          <w:spacing w:val="-4"/>
          <w:sz w:val="28"/>
          <w:szCs w:val="28"/>
        </w:rPr>
        <w:t xml:space="preserve"> контрактов на поставки товаров для обеспечения нужд </w:t>
      </w:r>
      <w:r w:rsidR="000939E1">
        <w:rPr>
          <w:spacing w:val="-4"/>
          <w:sz w:val="28"/>
          <w:szCs w:val="28"/>
        </w:rPr>
        <w:t>Локшинского</w:t>
      </w:r>
      <w:r w:rsidR="002A7279">
        <w:rPr>
          <w:sz w:val="28"/>
          <w:szCs w:val="28"/>
        </w:rPr>
        <w:t xml:space="preserve"> сельсовета</w:t>
      </w:r>
      <w:r w:rsidR="002A7279">
        <w:rPr>
          <w:spacing w:val="-4"/>
          <w:sz w:val="28"/>
          <w:szCs w:val="28"/>
        </w:rPr>
        <w:t xml:space="preserve"> </w:t>
      </w:r>
      <w:r w:rsidR="00FB53E9">
        <w:rPr>
          <w:spacing w:val="-4"/>
          <w:sz w:val="28"/>
          <w:szCs w:val="28"/>
        </w:rPr>
        <w:t>Ужурского района</w:t>
      </w:r>
      <w:r w:rsidR="009339E4" w:rsidRPr="009339E4">
        <w:rPr>
          <w:spacing w:val="-4"/>
          <w:sz w:val="28"/>
          <w:szCs w:val="28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планируемые результаты поставки товаров, выполнения работ, оказания услуг;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наименование товаров, описание состава работ, услуг;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предельный срок поставки товаров, выполнения работ, оказания услуг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с учетом сроков, необходимых для определения поставщиков, подрядчиков, исполнителей;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предельный объем средств на оплату </w:t>
      </w:r>
      <w:r w:rsidR="00FB53E9">
        <w:rPr>
          <w:spacing w:val="-4"/>
          <w:sz w:val="28"/>
          <w:szCs w:val="28"/>
        </w:rPr>
        <w:t>муниципального</w:t>
      </w:r>
      <w:r w:rsidRPr="009339E4">
        <w:rPr>
          <w:spacing w:val="-4"/>
          <w:sz w:val="28"/>
          <w:szCs w:val="28"/>
        </w:rPr>
        <w:t xml:space="preserve"> контракта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с разбивкой по годам.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4.3. Ответственный исполнитель программы может дополнить программу иной информацией (в том числе в форме приложений), необходимой для реализации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4.4. Целевые показатели программы должны отражать специфику социально-экономического развития соответствующей сферы (области) </w:t>
      </w:r>
      <w:r w:rsidR="00FB53E9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>ного управления, специфику проблем и основных задач, на решение которых направлена реализация программы, в случае если программа предусматривает мероприятия, направленные на реализацию научной, научно-технической и инновационной деятельности, то целевые показатели также должны отражать состояние и динамику инновационного развития. Показатели результативности подпрограммы должны отражать специфику решения конкретной задачи программы</w:t>
      </w:r>
      <w:r w:rsidRPr="005A295E">
        <w:rPr>
          <w:rFonts w:eastAsia="Calibri"/>
          <w:spacing w:val="-4"/>
          <w:sz w:val="28"/>
          <w:szCs w:val="28"/>
          <w:lang w:eastAsia="en-US"/>
        </w:rPr>
        <w:t xml:space="preserve">. 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5A295E">
        <w:rPr>
          <w:rFonts w:eastAsia="Calibri"/>
          <w:spacing w:val="-4"/>
          <w:sz w:val="28"/>
          <w:szCs w:val="28"/>
          <w:lang w:eastAsia="en-US"/>
        </w:rPr>
        <w:t>Целевые показатели программы и показатели результативности подпрограммы должны и</w:t>
      </w:r>
      <w:r w:rsidRPr="009339E4">
        <w:rPr>
          <w:spacing w:val="-4"/>
          <w:sz w:val="28"/>
          <w:szCs w:val="28"/>
        </w:rPr>
        <w:t>меть количественное значение, измеряемое или рассчитываемое, в том числе по официально утвержденным методикам</w:t>
      </w:r>
      <w:r w:rsidR="00BB16A4">
        <w:rPr>
          <w:spacing w:val="-4"/>
          <w:sz w:val="28"/>
          <w:szCs w:val="28"/>
        </w:rPr>
        <w:t>,</w:t>
      </w:r>
      <w:r w:rsidRPr="009339E4">
        <w:rPr>
          <w:spacing w:val="-4"/>
          <w:sz w:val="28"/>
          <w:szCs w:val="28"/>
        </w:rPr>
        <w:t xml:space="preserve"> и (или) определяемое на основе данных государственного статистического наблюдения.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4.5. Подпрограмма оформляется в соответствии с рекомендованным </w:t>
      </w:r>
      <w:hyperlink w:anchor="P1998" w:history="1">
        <w:r w:rsidRPr="009339E4">
          <w:rPr>
            <w:spacing w:val="-4"/>
            <w:sz w:val="28"/>
            <w:szCs w:val="28"/>
          </w:rPr>
          <w:t>макетом</w:t>
        </w:r>
      </w:hyperlink>
      <w:r w:rsidRPr="009339E4">
        <w:rPr>
          <w:spacing w:val="-4"/>
          <w:sz w:val="28"/>
          <w:szCs w:val="28"/>
        </w:rPr>
        <w:t xml:space="preserve"> подпрограммы, реализуемой в рамках программы, по форме согласно приложению  к Порядку и </w:t>
      </w:r>
      <w:r w:rsidR="00BB437B">
        <w:rPr>
          <w:spacing w:val="-4"/>
          <w:sz w:val="28"/>
          <w:szCs w:val="28"/>
        </w:rPr>
        <w:t>оформляетс</w:t>
      </w:r>
      <w:r w:rsidRPr="009339E4">
        <w:rPr>
          <w:spacing w:val="-4"/>
          <w:sz w:val="28"/>
          <w:szCs w:val="28"/>
        </w:rPr>
        <w:t xml:space="preserve">я в виде отдельных приложений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к программе.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lastRenderedPageBreak/>
        <w:t xml:space="preserve">4.6. Информация об отдельном мероприятии программы оформляется </w:t>
      </w:r>
      <w:r w:rsidR="00142597">
        <w:rPr>
          <w:spacing w:val="-4"/>
          <w:sz w:val="28"/>
          <w:szCs w:val="28"/>
        </w:rPr>
        <w:br/>
      </w:r>
      <w:proofErr w:type="gramStart"/>
      <w:r w:rsidRPr="009339E4">
        <w:rPr>
          <w:spacing w:val="-4"/>
          <w:sz w:val="28"/>
          <w:szCs w:val="28"/>
        </w:rPr>
        <w:t>в соответствии с требованиями к информации об отдельном мероприятии программы по форме</w:t>
      </w:r>
      <w:proofErr w:type="gramEnd"/>
      <w:r w:rsidRPr="009339E4">
        <w:rPr>
          <w:spacing w:val="-4"/>
          <w:sz w:val="28"/>
          <w:szCs w:val="28"/>
        </w:rPr>
        <w:t xml:space="preserve"> согласно приложению Порядку и </w:t>
      </w:r>
      <w:r w:rsidR="00BB437B">
        <w:rPr>
          <w:spacing w:val="-4"/>
          <w:sz w:val="28"/>
          <w:szCs w:val="28"/>
        </w:rPr>
        <w:t>оформляет</w:t>
      </w:r>
      <w:r w:rsidRPr="009339E4">
        <w:rPr>
          <w:spacing w:val="-4"/>
          <w:sz w:val="28"/>
          <w:szCs w:val="28"/>
        </w:rPr>
        <w:t>ся в виде отдельного приложения к программе.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4"/>
          <w:szCs w:val="14"/>
        </w:rPr>
      </w:pPr>
    </w:p>
    <w:p w:rsidR="009339E4" w:rsidRPr="009339E4" w:rsidRDefault="009339E4" w:rsidP="009339E4">
      <w:pPr>
        <w:widowControl w:val="0"/>
        <w:autoSpaceDE w:val="0"/>
        <w:autoSpaceDN w:val="0"/>
        <w:jc w:val="center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5. Реализация и </w:t>
      </w:r>
      <w:proofErr w:type="gramStart"/>
      <w:r w:rsidRPr="009339E4">
        <w:rPr>
          <w:spacing w:val="-4"/>
          <w:sz w:val="28"/>
          <w:szCs w:val="28"/>
        </w:rPr>
        <w:t>контроль за</w:t>
      </w:r>
      <w:proofErr w:type="gramEnd"/>
      <w:r w:rsidRPr="009339E4">
        <w:rPr>
          <w:spacing w:val="-4"/>
          <w:sz w:val="28"/>
          <w:szCs w:val="28"/>
        </w:rPr>
        <w:t xml:space="preserve"> ходом исполнения программы</w:t>
      </w:r>
    </w:p>
    <w:p w:rsidR="009339E4" w:rsidRPr="009339E4" w:rsidRDefault="009339E4" w:rsidP="009339E4">
      <w:pPr>
        <w:widowControl w:val="0"/>
        <w:autoSpaceDE w:val="0"/>
        <w:autoSpaceDN w:val="0"/>
        <w:jc w:val="both"/>
        <w:rPr>
          <w:spacing w:val="-4"/>
          <w:sz w:val="14"/>
          <w:szCs w:val="14"/>
        </w:rPr>
      </w:pP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5.1. Текущее управление реализацией программы осуществляется ответственным исполнителем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5.2. Ответственным исполнителем программы осуществляется: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отбор исполнителей отдельных мероприятий программы и мероприятий подпрограмм, реализуемых ответственным исполнителем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координация деятельности соисполнителей программы в ходе реализации отдельных мероприятий программы и мероприятий подпрограмм;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339E4">
        <w:rPr>
          <w:spacing w:val="-4"/>
          <w:sz w:val="28"/>
          <w:szCs w:val="28"/>
        </w:rPr>
        <w:t>контроль за</w:t>
      </w:r>
      <w:proofErr w:type="gramEnd"/>
      <w:r w:rsidRPr="009339E4">
        <w:rPr>
          <w:spacing w:val="-4"/>
          <w:sz w:val="28"/>
          <w:szCs w:val="28"/>
        </w:rPr>
        <w:t xml:space="preserve"> ходом реализации отдельных мероприятий программы </w:t>
      </w:r>
      <w:r w:rsidRPr="009339E4">
        <w:rPr>
          <w:spacing w:val="-4"/>
          <w:sz w:val="28"/>
          <w:szCs w:val="28"/>
        </w:rPr>
        <w:br/>
        <w:t>и мероприятий подпрограмм, реализуемых ответственным исполнителем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подготовка отчетов о реализации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5.3. Соисполнителем программы осуществляется: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отбор исполнителей отдельных мероприятий программы и мероприятий подпрограмм, реализуемых соисполнителем программы;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координация исполнения отдельных мероприятий программы </w:t>
      </w:r>
      <w:r w:rsidRPr="009339E4">
        <w:rPr>
          <w:spacing w:val="-4"/>
          <w:sz w:val="28"/>
          <w:szCs w:val="28"/>
        </w:rPr>
        <w:br/>
        <w:t>и мероприятий подпрограмм, мониторинг их реализации;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непосредственный </w:t>
      </w:r>
      <w:proofErr w:type="gramStart"/>
      <w:r w:rsidRPr="009339E4">
        <w:rPr>
          <w:spacing w:val="-4"/>
          <w:sz w:val="28"/>
          <w:szCs w:val="28"/>
        </w:rPr>
        <w:t>контроль за</w:t>
      </w:r>
      <w:proofErr w:type="gramEnd"/>
      <w:r w:rsidRPr="009339E4">
        <w:rPr>
          <w:spacing w:val="-4"/>
          <w:sz w:val="28"/>
          <w:szCs w:val="28"/>
        </w:rPr>
        <w:t xml:space="preserve"> ходом реализации отдельных мероприятий программы и мероприятий подпрограмм;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подготовка отчетов о реализации отдельных мероприятий программы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и мероприятий подпрограмм и направление их ответственному исполнителю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5.4. </w:t>
      </w:r>
      <w:proofErr w:type="gramStart"/>
      <w:r w:rsidRPr="009339E4">
        <w:rPr>
          <w:spacing w:val="-4"/>
          <w:sz w:val="28"/>
          <w:szCs w:val="28"/>
        </w:rPr>
        <w:t xml:space="preserve">Реализация отдельных мероприятий программы и мероприятий подпрограмм осуществляется посредством размещения </w:t>
      </w:r>
      <w:r w:rsidR="00357D95">
        <w:rPr>
          <w:spacing w:val="-4"/>
          <w:sz w:val="28"/>
          <w:szCs w:val="28"/>
        </w:rPr>
        <w:t>муниципального</w:t>
      </w:r>
      <w:r w:rsidRPr="009339E4">
        <w:rPr>
          <w:spacing w:val="-4"/>
          <w:sz w:val="28"/>
          <w:szCs w:val="28"/>
        </w:rPr>
        <w:t xml:space="preserve"> заказа на поставки товаров, выполнение работ, оказание услуг для </w:t>
      </w:r>
      <w:r w:rsidR="00357D95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 xml:space="preserve">ных нужд </w:t>
      </w:r>
      <w:r w:rsidR="000939E1">
        <w:rPr>
          <w:spacing w:val="-4"/>
          <w:sz w:val="28"/>
          <w:szCs w:val="28"/>
        </w:rPr>
        <w:t>Локшинского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 w:rsidR="00357D95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предоставления субсидий и субвенций муниципальным образованиям </w:t>
      </w:r>
      <w:r w:rsidR="000939E1">
        <w:rPr>
          <w:spacing w:val="-4"/>
          <w:sz w:val="28"/>
          <w:szCs w:val="28"/>
        </w:rPr>
        <w:t>Локшинского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 w:rsidR="00357D95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 xml:space="preserve">, субсидий </w:t>
      </w:r>
      <w:r w:rsidR="003A612D">
        <w:rPr>
          <w:spacing w:val="-4"/>
          <w:sz w:val="28"/>
          <w:szCs w:val="28"/>
        </w:rPr>
        <w:t>муниципальным</w:t>
      </w:r>
      <w:r w:rsidRPr="009339E4">
        <w:rPr>
          <w:spacing w:val="-4"/>
          <w:sz w:val="28"/>
          <w:szCs w:val="28"/>
        </w:rPr>
        <w:t xml:space="preserve"> автономным или бюджетным учреждениям, субсидий иным юридическим лицам, бюджетных ассигнований на капитальные вложения, реализации мер </w:t>
      </w:r>
      <w:r w:rsidR="003A612D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поддержки и в иных формах в</w:t>
      </w:r>
      <w:proofErr w:type="gramEnd"/>
      <w:r w:rsidRPr="009339E4">
        <w:rPr>
          <w:spacing w:val="-4"/>
          <w:sz w:val="28"/>
          <w:szCs w:val="28"/>
        </w:rPr>
        <w:t xml:space="preserve"> </w:t>
      </w:r>
      <w:proofErr w:type="gramStart"/>
      <w:r w:rsidRPr="009339E4">
        <w:rPr>
          <w:spacing w:val="-4"/>
          <w:sz w:val="28"/>
          <w:szCs w:val="28"/>
        </w:rPr>
        <w:t>соответствии</w:t>
      </w:r>
      <w:proofErr w:type="gramEnd"/>
      <w:r w:rsidRPr="009339E4">
        <w:rPr>
          <w:spacing w:val="-4"/>
          <w:sz w:val="28"/>
          <w:szCs w:val="28"/>
        </w:rPr>
        <w:t xml:space="preserve"> с законодательством Российской Федерации.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5.5. Ответственный исполнитель программы для обеспечения мониторинга реализации программы организует представление полугодовой отчетности.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 программы, в сроки </w:t>
      </w:r>
      <w:r w:rsidRPr="009339E4">
        <w:rPr>
          <w:spacing w:val="-4"/>
          <w:sz w:val="28"/>
          <w:szCs w:val="28"/>
        </w:rPr>
        <w:br/>
        <w:t>и по форме, установленн</w:t>
      </w:r>
      <w:r w:rsidR="00BB16A4">
        <w:rPr>
          <w:spacing w:val="-4"/>
          <w:sz w:val="28"/>
          <w:szCs w:val="28"/>
        </w:rPr>
        <w:t>ые</w:t>
      </w:r>
      <w:r w:rsidRPr="009339E4">
        <w:rPr>
          <w:spacing w:val="-4"/>
          <w:sz w:val="28"/>
          <w:szCs w:val="28"/>
        </w:rPr>
        <w:t xml:space="preserve"> ответственным исполнителем программы в запросе.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lastRenderedPageBreak/>
        <w:t>5.6. Отчеты о реализации программы формиру</w:t>
      </w:r>
      <w:r w:rsidR="00BB16A4">
        <w:rPr>
          <w:spacing w:val="-4"/>
          <w:sz w:val="28"/>
          <w:szCs w:val="28"/>
        </w:rPr>
        <w:t>ю</w:t>
      </w:r>
      <w:r w:rsidRPr="009339E4">
        <w:rPr>
          <w:spacing w:val="-4"/>
          <w:sz w:val="28"/>
          <w:szCs w:val="28"/>
        </w:rPr>
        <w:t>тся ответственным исполнителем программы с учетом информации, полученной от соисполнителей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Отчеты о реализации программы представляются ответственным исп</w:t>
      </w:r>
      <w:r w:rsidR="00287E2E">
        <w:rPr>
          <w:spacing w:val="-4"/>
          <w:sz w:val="28"/>
          <w:szCs w:val="28"/>
        </w:rPr>
        <w:t xml:space="preserve">олнителем программы </w:t>
      </w:r>
      <w:r w:rsidR="003A612D">
        <w:rPr>
          <w:spacing w:val="-4"/>
          <w:sz w:val="28"/>
          <w:szCs w:val="28"/>
        </w:rPr>
        <w:t xml:space="preserve"> в</w:t>
      </w:r>
      <w:r w:rsidRPr="009339E4">
        <w:rPr>
          <w:spacing w:val="-4"/>
          <w:sz w:val="28"/>
          <w:szCs w:val="28"/>
        </w:rPr>
        <w:t xml:space="preserve"> </w:t>
      </w:r>
      <w:r w:rsidR="00287E2E">
        <w:rPr>
          <w:spacing w:val="-4"/>
          <w:sz w:val="28"/>
          <w:szCs w:val="28"/>
        </w:rPr>
        <w:t xml:space="preserve"> администрацию</w:t>
      </w:r>
      <w:r w:rsidR="000A0AC8">
        <w:rPr>
          <w:spacing w:val="-4"/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>Локшинского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 w:rsidR="000A0AC8">
        <w:rPr>
          <w:spacing w:val="-4"/>
          <w:sz w:val="28"/>
          <w:szCs w:val="28"/>
        </w:rPr>
        <w:t>Ужурского района</w:t>
      </w:r>
      <w:r w:rsidRPr="009339E4">
        <w:rPr>
          <w:spacing w:val="-4"/>
          <w:sz w:val="28"/>
          <w:szCs w:val="28"/>
        </w:rPr>
        <w:t>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Отчет о реализации программы за первое полугодие отчетного года представляется в срок не позднее 10-го августа отчетного года по формам согласно </w:t>
      </w:r>
      <w:hyperlink w:anchor="P2458" w:history="1">
        <w:r w:rsidRPr="009339E4">
          <w:rPr>
            <w:spacing w:val="-4"/>
            <w:sz w:val="28"/>
            <w:szCs w:val="28"/>
          </w:rPr>
          <w:t xml:space="preserve">приложениям </w:t>
        </w:r>
      </w:hyperlink>
      <w:r w:rsidR="005F107C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к Порядку.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Годовой отчет представляется в срок не позднее 1 марта года, следующего </w:t>
      </w:r>
      <w:proofErr w:type="gramStart"/>
      <w:r w:rsidRPr="009339E4">
        <w:rPr>
          <w:spacing w:val="-4"/>
          <w:sz w:val="28"/>
          <w:szCs w:val="28"/>
        </w:rPr>
        <w:t>за</w:t>
      </w:r>
      <w:proofErr w:type="gramEnd"/>
      <w:r w:rsidRPr="009339E4">
        <w:rPr>
          <w:spacing w:val="-4"/>
          <w:sz w:val="28"/>
          <w:szCs w:val="28"/>
        </w:rPr>
        <w:t xml:space="preserve"> отчетным.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</w:t>
      </w:r>
      <w:r w:rsidR="00BB16A4">
        <w:rPr>
          <w:spacing w:val="-4"/>
          <w:sz w:val="28"/>
          <w:szCs w:val="28"/>
        </w:rPr>
        <w:t>7</w:t>
      </w:r>
      <w:r w:rsidRPr="009339E4">
        <w:rPr>
          <w:spacing w:val="-4"/>
          <w:sz w:val="28"/>
          <w:szCs w:val="28"/>
        </w:rPr>
        <w:t>. Годовой отчет содержит: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информацию об основных результатах, достигнутых в отчетном году, включающую качественные и количественные характеристики состояния социально-экономического развития соответствующей сферы (области) </w:t>
      </w:r>
      <w:r w:rsidR="000A0AC8">
        <w:rPr>
          <w:spacing w:val="-4"/>
          <w:sz w:val="28"/>
          <w:szCs w:val="28"/>
        </w:rPr>
        <w:t>муниципаль</w:t>
      </w:r>
      <w:r w:rsidRPr="009339E4">
        <w:rPr>
          <w:spacing w:val="-4"/>
          <w:sz w:val="28"/>
          <w:szCs w:val="28"/>
        </w:rPr>
        <w:t>ного управления, которые планировалось достигнуть в ходе реализации программы, и фактически достигнутое состояние;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сведения о достижении значений целевых показателей программы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и показателей результативности в разрезе подпрограмм и отдельных мероприятий программы с обоснованием отклонений по показателям, плановые значения по которым не достигнуты;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hyperlink w:anchor="P2458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 целевых показателях и показателях результативности, </w:t>
      </w:r>
      <w:r w:rsidR="009339E4" w:rsidRPr="009339E4">
        <w:rPr>
          <w:spacing w:val="-4"/>
          <w:sz w:val="28"/>
          <w:szCs w:val="28"/>
        </w:rPr>
        <w:br/>
        <w:t xml:space="preserve">о значениях данных показателей, которые планировалось достигнуть в ходе реализации программы, и фактически достигнутые значения показателей </w:t>
      </w:r>
      <w:r w:rsidR="009339E4" w:rsidRPr="009339E4">
        <w:rPr>
          <w:spacing w:val="-4"/>
          <w:sz w:val="28"/>
          <w:szCs w:val="28"/>
        </w:rPr>
        <w:br/>
        <w:t>по форме согласно приложению к Порядку;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описание результатов реализации отдельных мероприятий программы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и подпрограмм в отчетном году с указанием запланированных, но не достигнутых ожидаемых результатах с указанием нереализованных или реализованных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не в полной мере мероприятий (с указанием причин);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анализ последствий </w:t>
      </w:r>
      <w:r w:rsidR="005F107C" w:rsidRPr="009339E4">
        <w:rPr>
          <w:spacing w:val="-4"/>
          <w:sz w:val="28"/>
          <w:szCs w:val="28"/>
        </w:rPr>
        <w:t>не реализации</w:t>
      </w:r>
      <w:r w:rsidRPr="009339E4">
        <w:rPr>
          <w:spacing w:val="-4"/>
          <w:sz w:val="28"/>
          <w:szCs w:val="28"/>
        </w:rPr>
        <w:t xml:space="preserve"> отдельных мероприятий программы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и подпрограмм для реализации программы и анализ факторов, повлиявших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>на их реализацию (</w:t>
      </w:r>
      <w:r w:rsidR="005F107C" w:rsidRPr="009339E4">
        <w:rPr>
          <w:spacing w:val="-4"/>
          <w:sz w:val="28"/>
          <w:szCs w:val="28"/>
        </w:rPr>
        <w:t>не реализацию</w:t>
      </w:r>
      <w:r w:rsidRPr="009339E4">
        <w:rPr>
          <w:spacing w:val="-4"/>
          <w:sz w:val="28"/>
          <w:szCs w:val="28"/>
        </w:rPr>
        <w:t>);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hyperlink w:anchor="P2850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об использовании бюджетных ассигнований </w:t>
      </w:r>
      <w:r w:rsidR="000A0AC8">
        <w:rPr>
          <w:spacing w:val="-4"/>
          <w:sz w:val="28"/>
          <w:szCs w:val="28"/>
        </w:rPr>
        <w:t>районного</w:t>
      </w:r>
      <w:r w:rsidR="009339E4" w:rsidRPr="009339E4">
        <w:rPr>
          <w:spacing w:val="-4"/>
          <w:sz w:val="28"/>
          <w:szCs w:val="28"/>
        </w:rPr>
        <w:t xml:space="preserve"> бюджета и иных средств на реализацию отдельных мероприятий программы </w:t>
      </w:r>
      <w:r w:rsidR="00142597">
        <w:rPr>
          <w:spacing w:val="-4"/>
          <w:sz w:val="28"/>
          <w:szCs w:val="28"/>
        </w:rPr>
        <w:br/>
      </w:r>
      <w:r w:rsidR="009339E4" w:rsidRPr="009339E4">
        <w:rPr>
          <w:spacing w:val="-4"/>
          <w:sz w:val="28"/>
          <w:szCs w:val="28"/>
        </w:rPr>
        <w:t>и подпрограмм с указанием плановых и фактических значений (с расшифровкой по главным распорядителям средств бюджета, подпрограммам, отдельным мероприятиям программы, а также по годам реализации программы) по форме согласно приложению к Порядку;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hyperlink w:anchor="P3322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об использовании бюджетных ассигнований </w:t>
      </w:r>
      <w:r w:rsidR="000A0AC8">
        <w:rPr>
          <w:spacing w:val="-4"/>
          <w:sz w:val="28"/>
          <w:szCs w:val="28"/>
        </w:rPr>
        <w:t>районного</w:t>
      </w:r>
      <w:r w:rsidR="009339E4" w:rsidRPr="009339E4">
        <w:rPr>
          <w:spacing w:val="-4"/>
          <w:sz w:val="28"/>
          <w:szCs w:val="28"/>
        </w:rPr>
        <w:t xml:space="preserve"> бюджета и иных средств на реализацию программы с указанием плановых </w:t>
      </w:r>
      <w:r w:rsidR="00142597">
        <w:rPr>
          <w:spacing w:val="-4"/>
          <w:sz w:val="28"/>
          <w:szCs w:val="28"/>
        </w:rPr>
        <w:br/>
      </w:r>
      <w:r w:rsidR="009339E4" w:rsidRPr="009339E4">
        <w:rPr>
          <w:spacing w:val="-4"/>
          <w:sz w:val="28"/>
          <w:szCs w:val="28"/>
        </w:rPr>
        <w:t>и фактических значений по форме согласно приложению к Порядку;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hyperlink w:anchor="P3866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по объектам недвижимого имущества </w:t>
      </w:r>
      <w:r w:rsidR="000A0AC8">
        <w:rPr>
          <w:spacing w:val="-4"/>
          <w:sz w:val="28"/>
          <w:szCs w:val="28"/>
        </w:rPr>
        <w:t>муниципальной</w:t>
      </w:r>
      <w:r w:rsidR="009339E4" w:rsidRPr="009339E4">
        <w:rPr>
          <w:spacing w:val="-4"/>
          <w:sz w:val="28"/>
          <w:szCs w:val="28"/>
        </w:rPr>
        <w:t xml:space="preserve"> собственности </w:t>
      </w:r>
      <w:r w:rsidR="000939E1">
        <w:rPr>
          <w:spacing w:val="-4"/>
          <w:sz w:val="28"/>
          <w:szCs w:val="28"/>
        </w:rPr>
        <w:t>Локшинского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 w:rsidR="000A0AC8">
        <w:rPr>
          <w:spacing w:val="-4"/>
          <w:sz w:val="28"/>
          <w:szCs w:val="28"/>
        </w:rPr>
        <w:t>Ужурского района</w:t>
      </w:r>
      <w:r w:rsidR="009339E4" w:rsidRPr="009339E4">
        <w:rPr>
          <w:spacing w:val="-4"/>
          <w:sz w:val="28"/>
          <w:szCs w:val="28"/>
        </w:rPr>
        <w:t xml:space="preserve">, подлежащим строительству, реконструкции, техническому перевооружению или приобретению, включенным в программу, по форме согласно приложению к </w:t>
      </w:r>
      <w:r w:rsidR="009339E4" w:rsidRPr="009339E4">
        <w:rPr>
          <w:spacing w:val="-4"/>
          <w:sz w:val="28"/>
          <w:szCs w:val="28"/>
        </w:rPr>
        <w:lastRenderedPageBreak/>
        <w:t>Порядку;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trike/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информацию о фактическом исполнении мероприятий, направленных на реализацию научной, научно-технической и инновационной деятельности, по форме согласно приложению к Порядку;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hyperlink r:id="rId16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об объемах бюджетных ассигнований, фактически направленных на мероприятия, реализуемые в рамках государственно-частного партнерства, направленные на достижение целей и задач программы;</w:t>
      </w:r>
    </w:p>
    <w:p w:rsidR="009339E4" w:rsidRPr="009339E4" w:rsidRDefault="00442E62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hyperlink r:id="rId17" w:history="1">
        <w:r w:rsidR="009339E4" w:rsidRPr="009339E4">
          <w:rPr>
            <w:spacing w:val="-4"/>
            <w:sz w:val="28"/>
            <w:szCs w:val="28"/>
          </w:rPr>
          <w:t>информацию</w:t>
        </w:r>
      </w:hyperlink>
      <w:r w:rsidR="009339E4" w:rsidRPr="009339E4">
        <w:rPr>
          <w:spacing w:val="-4"/>
          <w:sz w:val="28"/>
          <w:szCs w:val="28"/>
        </w:rPr>
        <w:t xml:space="preserve"> об объемах бюджетных ассигнований, фактически направленных на мероприятия, направленные на развитие сельских территорий;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информацию о планируемых значениях и фактически достигнутых значениях сводных показателей </w:t>
      </w:r>
      <w:r w:rsidR="000A0AC8">
        <w:rPr>
          <w:spacing w:val="-4"/>
          <w:sz w:val="28"/>
          <w:szCs w:val="28"/>
        </w:rPr>
        <w:t>муниципальных</w:t>
      </w:r>
      <w:r w:rsidRPr="009339E4">
        <w:rPr>
          <w:spacing w:val="-4"/>
          <w:sz w:val="28"/>
          <w:szCs w:val="28"/>
        </w:rPr>
        <w:t xml:space="preserve"> заданий по форме согласно приложению к Порядку;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конкретные результаты реализации программы, достигнутые за отчетный год, в том числе анализ результативности бюджетных расходов и обоснование мер по ее повышению.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9339E4">
        <w:rPr>
          <w:spacing w:val="-4"/>
          <w:sz w:val="28"/>
          <w:szCs w:val="28"/>
        </w:rPr>
        <w:t xml:space="preserve">При подготовке </w:t>
      </w:r>
      <w:hyperlink w:anchor="P2458" w:history="1">
        <w:r w:rsidRPr="009339E4">
          <w:rPr>
            <w:spacing w:val="-4"/>
            <w:sz w:val="28"/>
            <w:szCs w:val="28"/>
          </w:rPr>
          <w:t>информации</w:t>
        </w:r>
      </w:hyperlink>
      <w:r w:rsidRPr="009339E4">
        <w:rPr>
          <w:spacing w:val="-4"/>
          <w:sz w:val="28"/>
          <w:szCs w:val="28"/>
        </w:rPr>
        <w:t xml:space="preserve"> о целевых показателях программы </w:t>
      </w:r>
      <w:r w:rsidR="00142597">
        <w:rPr>
          <w:spacing w:val="-4"/>
          <w:sz w:val="28"/>
          <w:szCs w:val="28"/>
        </w:rPr>
        <w:br/>
      </w:r>
      <w:r w:rsidRPr="009339E4">
        <w:rPr>
          <w:spacing w:val="-4"/>
          <w:sz w:val="28"/>
          <w:szCs w:val="28"/>
        </w:rPr>
        <w:t xml:space="preserve">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достигнутых значениях показателей, по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</w:t>
      </w:r>
      <w:r w:rsidR="00EC5A63">
        <w:rPr>
          <w:spacing w:val="-4"/>
          <w:sz w:val="28"/>
          <w:szCs w:val="28"/>
        </w:rPr>
        <w:t>муниципальной</w:t>
      </w:r>
      <w:r w:rsidRPr="009339E4">
        <w:rPr>
          <w:spacing w:val="-4"/>
          <w:sz w:val="28"/>
          <w:szCs w:val="28"/>
        </w:rPr>
        <w:t xml:space="preserve"> политики, суммарное значение весовых критериев должно равняться единице. </w:t>
      </w:r>
      <w:proofErr w:type="gramEnd"/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По отдельным запросам </w:t>
      </w:r>
      <w:r w:rsidR="00EC5A63">
        <w:rPr>
          <w:spacing w:val="-4"/>
          <w:sz w:val="28"/>
          <w:szCs w:val="28"/>
        </w:rPr>
        <w:t xml:space="preserve">администрации </w:t>
      </w:r>
      <w:r w:rsidR="000939E1">
        <w:rPr>
          <w:spacing w:val="-4"/>
          <w:sz w:val="28"/>
          <w:szCs w:val="28"/>
        </w:rPr>
        <w:t>Локшинског</w:t>
      </w:r>
      <w:r w:rsidR="00E534FA">
        <w:rPr>
          <w:spacing w:val="-4"/>
          <w:sz w:val="28"/>
          <w:szCs w:val="28"/>
        </w:rPr>
        <w:t>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 w:rsidR="00EC5A63">
        <w:rPr>
          <w:spacing w:val="-4"/>
          <w:sz w:val="28"/>
          <w:szCs w:val="28"/>
        </w:rPr>
        <w:t xml:space="preserve">Ужурского района </w:t>
      </w:r>
      <w:r w:rsidRPr="009339E4">
        <w:rPr>
          <w:spacing w:val="-4"/>
          <w:sz w:val="28"/>
          <w:szCs w:val="28"/>
        </w:rPr>
        <w:t>ответственным исполнителем программы и соисполнителями программы представляется дополнительная и (или) уточненная информация о ходе реализации программы.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</w:t>
      </w:r>
      <w:r w:rsidR="00BB16A4">
        <w:rPr>
          <w:spacing w:val="-4"/>
          <w:sz w:val="28"/>
          <w:szCs w:val="28"/>
        </w:rPr>
        <w:t>8</w:t>
      </w:r>
      <w:r w:rsidRPr="009339E4">
        <w:rPr>
          <w:spacing w:val="-4"/>
          <w:sz w:val="28"/>
          <w:szCs w:val="28"/>
        </w:rPr>
        <w:t xml:space="preserve">. </w:t>
      </w:r>
      <w:r w:rsidR="00287E2E">
        <w:rPr>
          <w:spacing w:val="-4"/>
          <w:sz w:val="28"/>
          <w:szCs w:val="28"/>
        </w:rPr>
        <w:t>Администрация</w:t>
      </w:r>
      <w:r w:rsidR="00EC5A63">
        <w:rPr>
          <w:spacing w:val="-4"/>
          <w:sz w:val="28"/>
          <w:szCs w:val="28"/>
        </w:rPr>
        <w:t xml:space="preserve"> </w:t>
      </w:r>
      <w:r w:rsidR="000939E1">
        <w:rPr>
          <w:spacing w:val="-4"/>
          <w:sz w:val="28"/>
          <w:szCs w:val="28"/>
        </w:rPr>
        <w:t>Локшинского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 w:rsidR="00EC5A63">
        <w:rPr>
          <w:spacing w:val="-4"/>
          <w:sz w:val="28"/>
          <w:szCs w:val="28"/>
        </w:rPr>
        <w:t xml:space="preserve">Ужурского района </w:t>
      </w:r>
      <w:r w:rsidRPr="009339E4">
        <w:rPr>
          <w:spacing w:val="-4"/>
          <w:sz w:val="28"/>
          <w:szCs w:val="28"/>
        </w:rPr>
        <w:t xml:space="preserve">ежегодно до 1 апреля года, следующего </w:t>
      </w:r>
      <w:proofErr w:type="gramStart"/>
      <w:r w:rsidRPr="009339E4">
        <w:rPr>
          <w:spacing w:val="-4"/>
          <w:sz w:val="28"/>
          <w:szCs w:val="28"/>
        </w:rPr>
        <w:t>за</w:t>
      </w:r>
      <w:proofErr w:type="gramEnd"/>
      <w:r w:rsidRPr="009339E4">
        <w:rPr>
          <w:spacing w:val="-4"/>
          <w:sz w:val="28"/>
          <w:szCs w:val="28"/>
        </w:rPr>
        <w:t xml:space="preserve"> </w:t>
      </w:r>
      <w:proofErr w:type="gramStart"/>
      <w:r w:rsidRPr="009339E4">
        <w:rPr>
          <w:spacing w:val="-4"/>
          <w:sz w:val="28"/>
          <w:szCs w:val="28"/>
        </w:rPr>
        <w:t>отчетным</w:t>
      </w:r>
      <w:proofErr w:type="gramEnd"/>
      <w:r w:rsidRPr="009339E4">
        <w:rPr>
          <w:spacing w:val="-4"/>
          <w:sz w:val="28"/>
          <w:szCs w:val="28"/>
        </w:rPr>
        <w:t xml:space="preserve">, представляет </w:t>
      </w:r>
      <w:r w:rsidR="00EC5A63">
        <w:rPr>
          <w:spacing w:val="-4"/>
          <w:sz w:val="28"/>
          <w:szCs w:val="28"/>
        </w:rPr>
        <w:t xml:space="preserve"> </w:t>
      </w:r>
      <w:r w:rsidRPr="009339E4">
        <w:rPr>
          <w:spacing w:val="-4"/>
          <w:sz w:val="28"/>
          <w:szCs w:val="28"/>
        </w:rPr>
        <w:t>сводный отчет о реализации программ за отчетный год в части финансирования программ.</w:t>
      </w:r>
    </w:p>
    <w:p w:rsidR="009339E4" w:rsidRPr="009339E4" w:rsidRDefault="00EC5A63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 </w:t>
      </w:r>
      <w:r w:rsidR="00287E2E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дминистрации </w:t>
      </w:r>
      <w:r w:rsidR="000939E1">
        <w:rPr>
          <w:spacing w:val="-4"/>
          <w:sz w:val="28"/>
          <w:szCs w:val="28"/>
        </w:rPr>
        <w:t>Локшинского</w:t>
      </w:r>
      <w:r w:rsidR="00287E2E">
        <w:rPr>
          <w:sz w:val="28"/>
          <w:szCs w:val="28"/>
        </w:rPr>
        <w:t xml:space="preserve"> сельсовета</w:t>
      </w:r>
      <w:r w:rsidR="00287E2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Ужурского района е</w:t>
      </w:r>
      <w:r w:rsidR="009339E4" w:rsidRPr="009339E4">
        <w:rPr>
          <w:spacing w:val="-4"/>
          <w:sz w:val="28"/>
          <w:szCs w:val="28"/>
        </w:rPr>
        <w:t xml:space="preserve">жегодно до 1 мая года, следующего </w:t>
      </w:r>
      <w:proofErr w:type="gramStart"/>
      <w:r w:rsidR="009339E4" w:rsidRPr="009339E4">
        <w:rPr>
          <w:spacing w:val="-4"/>
          <w:sz w:val="28"/>
          <w:szCs w:val="28"/>
        </w:rPr>
        <w:t>за</w:t>
      </w:r>
      <w:proofErr w:type="gramEnd"/>
      <w:r w:rsidR="009339E4" w:rsidRPr="009339E4">
        <w:rPr>
          <w:spacing w:val="-4"/>
          <w:sz w:val="28"/>
          <w:szCs w:val="28"/>
        </w:rPr>
        <w:t xml:space="preserve"> </w:t>
      </w:r>
      <w:proofErr w:type="gramStart"/>
      <w:r w:rsidR="009339E4" w:rsidRPr="009339E4">
        <w:rPr>
          <w:spacing w:val="-4"/>
          <w:sz w:val="28"/>
          <w:szCs w:val="28"/>
        </w:rPr>
        <w:t>отчетным</w:t>
      </w:r>
      <w:proofErr w:type="gramEnd"/>
      <w:r w:rsidR="009339E4" w:rsidRPr="009339E4">
        <w:rPr>
          <w:spacing w:val="-4"/>
          <w:sz w:val="28"/>
          <w:szCs w:val="28"/>
        </w:rPr>
        <w:t>, представляет сводный отчет о ходе реализации программ за отчетный год.</w:t>
      </w:r>
    </w:p>
    <w:p w:rsidR="009339E4" w:rsidRP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>5.</w:t>
      </w:r>
      <w:r w:rsidR="00BB16A4">
        <w:rPr>
          <w:spacing w:val="-4"/>
          <w:sz w:val="28"/>
          <w:szCs w:val="28"/>
        </w:rPr>
        <w:t>9</w:t>
      </w:r>
      <w:r w:rsidRPr="009339E4">
        <w:rPr>
          <w:spacing w:val="-4"/>
          <w:sz w:val="28"/>
          <w:szCs w:val="28"/>
        </w:rPr>
        <w:t xml:space="preserve">. Годовой отчет в срок до 1 июня года, следующего за </w:t>
      </w:r>
      <w:proofErr w:type="gramStart"/>
      <w:r w:rsidRPr="009339E4">
        <w:rPr>
          <w:spacing w:val="-4"/>
          <w:sz w:val="28"/>
          <w:szCs w:val="28"/>
        </w:rPr>
        <w:t>отчетным</w:t>
      </w:r>
      <w:proofErr w:type="gramEnd"/>
      <w:r w:rsidRPr="009339E4">
        <w:rPr>
          <w:spacing w:val="-4"/>
          <w:sz w:val="28"/>
          <w:szCs w:val="28"/>
        </w:rPr>
        <w:t>, подлежит размещению на официальном сайте ответственного исполнителя программы в сети Интернет.</w:t>
      </w:r>
    </w:p>
    <w:p w:rsidR="009339E4" w:rsidRDefault="009339E4" w:rsidP="009339E4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9339E4">
        <w:rPr>
          <w:spacing w:val="-4"/>
          <w:sz w:val="28"/>
          <w:szCs w:val="28"/>
        </w:rPr>
        <w:t xml:space="preserve">Сводный годовой отчет подлежит </w:t>
      </w:r>
      <w:r w:rsidR="00D470F6">
        <w:rPr>
          <w:sz w:val="28"/>
          <w:szCs w:val="28"/>
        </w:rPr>
        <w:t xml:space="preserve"> официальному опубликованию в газете «</w:t>
      </w:r>
      <w:r w:rsidR="000939E1">
        <w:rPr>
          <w:sz w:val="28"/>
          <w:szCs w:val="28"/>
        </w:rPr>
        <w:t>Локшинские</w:t>
      </w:r>
      <w:r w:rsidR="00E534FA">
        <w:rPr>
          <w:sz w:val="28"/>
          <w:szCs w:val="28"/>
        </w:rPr>
        <w:t xml:space="preserve"> вести</w:t>
      </w:r>
      <w:r w:rsidR="00D470F6">
        <w:rPr>
          <w:sz w:val="28"/>
          <w:szCs w:val="28"/>
        </w:rPr>
        <w:t>»</w:t>
      </w:r>
      <w:r w:rsidRPr="009339E4">
        <w:rPr>
          <w:spacing w:val="-4"/>
          <w:sz w:val="28"/>
          <w:szCs w:val="28"/>
        </w:rPr>
        <w:t xml:space="preserve">. </w:t>
      </w:r>
    </w:p>
    <w:p w:rsidR="00CC2943" w:rsidRDefault="00CC2943" w:rsidP="00CC2943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  <w:sectPr w:rsidR="00CC2943" w:rsidSect="009339E4">
          <w:pgSz w:w="11905" w:h="16838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CC2943" w:rsidRPr="00CC2943" w:rsidRDefault="00CC2943" w:rsidP="00CC2943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CC2943">
        <w:rPr>
          <w:sz w:val="28"/>
          <w:szCs w:val="28"/>
        </w:rPr>
        <w:lastRenderedPageBreak/>
        <w:t>Приложение № 1</w:t>
      </w:r>
    </w:p>
    <w:p w:rsidR="00CC2943" w:rsidRPr="00CC2943" w:rsidRDefault="00CC2943" w:rsidP="00CC2943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CC2943">
        <w:rPr>
          <w:sz w:val="28"/>
          <w:szCs w:val="28"/>
        </w:rPr>
        <w:t xml:space="preserve">к Порядку принятия решений о разработке </w:t>
      </w:r>
      <w:r w:rsidR="00EC5A63">
        <w:rPr>
          <w:sz w:val="28"/>
          <w:szCs w:val="28"/>
        </w:rPr>
        <w:t>муниципальных</w:t>
      </w:r>
      <w:r w:rsidRPr="00CC2943">
        <w:rPr>
          <w:sz w:val="28"/>
          <w:szCs w:val="28"/>
        </w:rPr>
        <w:t xml:space="preserve"> программ, их формирования и реализации</w:t>
      </w:r>
    </w:p>
    <w:p w:rsidR="00CC2943" w:rsidRDefault="00CC2943" w:rsidP="00CC2943">
      <w:pPr>
        <w:widowControl w:val="0"/>
        <w:autoSpaceDE w:val="0"/>
        <w:autoSpaceDN w:val="0"/>
        <w:rPr>
          <w:sz w:val="28"/>
          <w:szCs w:val="28"/>
        </w:rPr>
      </w:pPr>
    </w:p>
    <w:p w:rsidR="00CC2943" w:rsidRPr="00CC2943" w:rsidRDefault="00CC2943" w:rsidP="00CC2943">
      <w:pPr>
        <w:widowControl w:val="0"/>
        <w:autoSpaceDE w:val="0"/>
        <w:autoSpaceDN w:val="0"/>
        <w:rPr>
          <w:sz w:val="28"/>
          <w:szCs w:val="28"/>
        </w:rPr>
      </w:pPr>
    </w:p>
    <w:p w:rsidR="00CC2943" w:rsidRPr="00CC2943" w:rsidRDefault="00CC2943" w:rsidP="00CC2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5" w:name="P264"/>
      <w:bookmarkEnd w:id="5"/>
      <w:r w:rsidRPr="00CC2943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157E38">
        <w:rPr>
          <w:b/>
          <w:sz w:val="28"/>
          <w:szCs w:val="28"/>
        </w:rPr>
        <w:t>муниципаль</w:t>
      </w:r>
      <w:r w:rsidRPr="00CC2943">
        <w:rPr>
          <w:b/>
          <w:sz w:val="28"/>
          <w:szCs w:val="28"/>
        </w:rPr>
        <w:t xml:space="preserve">ных программ </w:t>
      </w:r>
      <w:r w:rsidR="000939E1">
        <w:rPr>
          <w:b/>
          <w:spacing w:val="-4"/>
          <w:sz w:val="28"/>
          <w:szCs w:val="28"/>
        </w:rPr>
        <w:t>Локшинског</w:t>
      </w:r>
      <w:r w:rsidR="00E534FA" w:rsidRPr="00E534FA">
        <w:rPr>
          <w:b/>
          <w:spacing w:val="-4"/>
          <w:sz w:val="28"/>
          <w:szCs w:val="28"/>
        </w:rPr>
        <w:t>о</w:t>
      </w:r>
      <w:r w:rsidR="00D470F6" w:rsidRPr="00D470F6">
        <w:rPr>
          <w:b/>
          <w:sz w:val="28"/>
          <w:szCs w:val="28"/>
        </w:rPr>
        <w:t xml:space="preserve"> сельсовета</w:t>
      </w:r>
      <w:r w:rsidR="00D470F6">
        <w:rPr>
          <w:spacing w:val="-4"/>
          <w:sz w:val="28"/>
          <w:szCs w:val="28"/>
        </w:rPr>
        <w:t xml:space="preserve"> </w:t>
      </w:r>
      <w:r w:rsidR="00157E38">
        <w:rPr>
          <w:b/>
          <w:sz w:val="28"/>
          <w:szCs w:val="28"/>
        </w:rPr>
        <w:t>Ужурского района</w:t>
      </w:r>
    </w:p>
    <w:p w:rsidR="00CC2943" w:rsidRPr="00CC2943" w:rsidRDefault="00CC2943" w:rsidP="00CC2943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47"/>
        <w:gridCol w:w="3686"/>
        <w:gridCol w:w="3258"/>
        <w:gridCol w:w="4301"/>
      </w:tblGrid>
      <w:tr w:rsidR="00A65E64" w:rsidRPr="005A295E" w:rsidTr="004B61F6">
        <w:tc>
          <w:tcPr>
            <w:tcW w:w="70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 xml:space="preserve">№ </w:t>
            </w:r>
            <w:proofErr w:type="gramStart"/>
            <w:r w:rsidRPr="005A295E">
              <w:rPr>
                <w:sz w:val="28"/>
                <w:szCs w:val="28"/>
              </w:rPr>
              <w:t>п</w:t>
            </w:r>
            <w:proofErr w:type="gramEnd"/>
            <w:r w:rsidRPr="005A295E">
              <w:rPr>
                <w:sz w:val="28"/>
                <w:szCs w:val="28"/>
              </w:rPr>
              <w:t>/п</w:t>
            </w:r>
          </w:p>
        </w:tc>
        <w:tc>
          <w:tcPr>
            <w:tcW w:w="2647" w:type="dxa"/>
            <w:shd w:val="clear" w:color="auto" w:fill="auto"/>
          </w:tcPr>
          <w:p w:rsidR="00CC2943" w:rsidRPr="005A295E" w:rsidRDefault="00CC2943" w:rsidP="00157E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 xml:space="preserve">Наименование </w:t>
            </w:r>
            <w:r w:rsidR="00157E38">
              <w:rPr>
                <w:sz w:val="28"/>
                <w:szCs w:val="28"/>
              </w:rPr>
              <w:t xml:space="preserve">муниципальной </w:t>
            </w:r>
            <w:r w:rsidRPr="005A295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686" w:type="dxa"/>
            <w:shd w:val="clear" w:color="auto" w:fill="auto"/>
          </w:tcPr>
          <w:p w:rsidR="00CC2943" w:rsidRPr="005A295E" w:rsidRDefault="00CC2943" w:rsidP="00157E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 xml:space="preserve">Ответственный исполнитель </w:t>
            </w:r>
            <w:r w:rsidR="00157E38">
              <w:rPr>
                <w:sz w:val="28"/>
                <w:szCs w:val="28"/>
              </w:rPr>
              <w:t>муниципальной</w:t>
            </w:r>
            <w:r w:rsidRPr="005A295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3258" w:type="dxa"/>
            <w:shd w:val="clear" w:color="auto" w:fill="auto"/>
          </w:tcPr>
          <w:p w:rsidR="00CC2943" w:rsidRPr="005A295E" w:rsidRDefault="00CC2943" w:rsidP="00D470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 xml:space="preserve">Соисполнители </w:t>
            </w:r>
            <w:r w:rsidR="00157E38">
              <w:rPr>
                <w:sz w:val="28"/>
                <w:szCs w:val="28"/>
              </w:rPr>
              <w:t>муниципальной</w:t>
            </w:r>
            <w:r w:rsidR="00157E38" w:rsidRPr="005A295E">
              <w:rPr>
                <w:sz w:val="28"/>
                <w:szCs w:val="28"/>
              </w:rPr>
              <w:t xml:space="preserve"> программы </w:t>
            </w:r>
            <w:r w:rsidR="00157E38">
              <w:rPr>
                <w:sz w:val="28"/>
                <w:szCs w:val="28"/>
                <w:vertAlign w:val="superscript"/>
              </w:rPr>
              <w:t xml:space="preserve"> </w:t>
            </w:r>
            <w:r w:rsidR="004B61F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301" w:type="dxa"/>
            <w:shd w:val="clear" w:color="auto" w:fill="auto"/>
          </w:tcPr>
          <w:p w:rsidR="00CC2943" w:rsidRPr="005A295E" w:rsidRDefault="00CC2943" w:rsidP="004B61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 xml:space="preserve">Перечень подпрограмм </w:t>
            </w:r>
            <w:r w:rsidR="00F07ABF" w:rsidRPr="005A295E">
              <w:rPr>
                <w:sz w:val="28"/>
                <w:szCs w:val="28"/>
              </w:rPr>
              <w:br/>
            </w:r>
            <w:r w:rsidRPr="005A295E">
              <w:rPr>
                <w:sz w:val="28"/>
                <w:szCs w:val="28"/>
              </w:rPr>
              <w:t xml:space="preserve">и отдельных мероприятий </w:t>
            </w:r>
            <w:r w:rsidR="00157E38">
              <w:rPr>
                <w:sz w:val="28"/>
                <w:szCs w:val="28"/>
              </w:rPr>
              <w:t>муниципальной</w:t>
            </w:r>
            <w:r w:rsidR="00157E38" w:rsidRPr="005A295E">
              <w:rPr>
                <w:sz w:val="28"/>
                <w:szCs w:val="28"/>
              </w:rPr>
              <w:t xml:space="preserve"> программы</w:t>
            </w:r>
            <w:r w:rsidR="00157E38">
              <w:rPr>
                <w:sz w:val="28"/>
                <w:szCs w:val="28"/>
                <w:vertAlign w:val="superscript"/>
              </w:rPr>
              <w:t xml:space="preserve"> </w:t>
            </w:r>
            <w:r w:rsidR="004B61F6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A65E64" w:rsidRPr="005A295E" w:rsidTr="004B61F6">
        <w:tc>
          <w:tcPr>
            <w:tcW w:w="70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>3</w:t>
            </w:r>
          </w:p>
        </w:tc>
        <w:tc>
          <w:tcPr>
            <w:tcW w:w="325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>4</w:t>
            </w:r>
          </w:p>
        </w:tc>
        <w:tc>
          <w:tcPr>
            <w:tcW w:w="4301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95E">
              <w:rPr>
                <w:sz w:val="28"/>
                <w:szCs w:val="28"/>
              </w:rPr>
              <w:t>5</w:t>
            </w:r>
          </w:p>
        </w:tc>
      </w:tr>
      <w:tr w:rsidR="00A65E64" w:rsidRPr="005A295E" w:rsidTr="004B61F6">
        <w:tc>
          <w:tcPr>
            <w:tcW w:w="70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01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65E64" w:rsidRPr="005A295E" w:rsidTr="004B61F6">
        <w:tc>
          <w:tcPr>
            <w:tcW w:w="70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5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01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B61F6" w:rsidRDefault="004B61F6" w:rsidP="004B61F6">
      <w:pPr>
        <w:pStyle w:val="af0"/>
      </w:pPr>
    </w:p>
    <w:p w:rsidR="004B61F6" w:rsidRPr="00157E38" w:rsidRDefault="004B61F6" w:rsidP="004B61F6">
      <w:pPr>
        <w:pStyle w:val="af0"/>
        <w:ind w:firstLine="709"/>
        <w:jc w:val="both"/>
      </w:pPr>
      <w:r>
        <w:rPr>
          <w:rStyle w:val="af2"/>
        </w:rPr>
        <w:t>1</w:t>
      </w:r>
      <w:r w:rsidRPr="00F07ABF">
        <w:t xml:space="preserve"> </w:t>
      </w:r>
      <w:r w:rsidRPr="00157E38">
        <w:t>Состав соисполнителей</w:t>
      </w:r>
      <w:r w:rsidR="00157E38" w:rsidRPr="00157E38">
        <w:t xml:space="preserve"> </w:t>
      </w:r>
      <w:r w:rsidRPr="00157E38">
        <w:t xml:space="preserve"> </w:t>
      </w:r>
      <w:r w:rsidR="00157E38" w:rsidRPr="00157E38">
        <w:t>муниципальной программы</w:t>
      </w:r>
      <w:r w:rsidR="00D470F6" w:rsidRPr="00D470F6">
        <w:rPr>
          <w:sz w:val="28"/>
          <w:szCs w:val="28"/>
        </w:rPr>
        <w:t xml:space="preserve"> </w:t>
      </w:r>
      <w:r w:rsidR="000939E1">
        <w:rPr>
          <w:spacing w:val="-4"/>
        </w:rPr>
        <w:t>Локшинского</w:t>
      </w:r>
      <w:r w:rsidR="00E534FA" w:rsidRPr="00D470F6">
        <w:t xml:space="preserve"> </w:t>
      </w:r>
      <w:r w:rsidR="00D470F6" w:rsidRPr="00D470F6">
        <w:t>о сельсовета</w:t>
      </w:r>
      <w:r w:rsidR="00157E38" w:rsidRPr="00157E38">
        <w:t xml:space="preserve"> Ужурского района </w:t>
      </w:r>
      <w:r w:rsidRPr="00157E38">
        <w:t xml:space="preserve">может быть уточнен при подготовке проекта соответствующей </w:t>
      </w:r>
      <w:r w:rsidR="00157E38" w:rsidRPr="00157E38">
        <w:t>муниципа</w:t>
      </w:r>
      <w:r w:rsidR="00D470F6">
        <w:t>льной программы</w:t>
      </w:r>
      <w:proofErr w:type="gramStart"/>
      <w:r w:rsidR="00D470F6">
        <w:t xml:space="preserve"> </w:t>
      </w:r>
      <w:r w:rsidRPr="00157E38">
        <w:t>.</w:t>
      </w:r>
      <w:proofErr w:type="gramEnd"/>
    </w:p>
    <w:p w:rsidR="004B61F6" w:rsidRPr="00157E38" w:rsidRDefault="004B61F6" w:rsidP="004B61F6">
      <w:pPr>
        <w:pStyle w:val="af0"/>
        <w:ind w:firstLine="709"/>
        <w:jc w:val="both"/>
      </w:pPr>
      <w:r w:rsidRPr="00157E38">
        <w:rPr>
          <w:rStyle w:val="af2"/>
        </w:rPr>
        <w:t>2</w:t>
      </w:r>
      <w:r w:rsidRPr="00157E38">
        <w:t xml:space="preserve"> Перечень подпрограмм и отдельных мероприятий </w:t>
      </w:r>
      <w:r w:rsidR="00157E38" w:rsidRPr="00157E38">
        <w:t>муниципа</w:t>
      </w:r>
      <w:r w:rsidR="00D470F6">
        <w:t xml:space="preserve">льной программы </w:t>
      </w:r>
      <w:r w:rsidRPr="00157E38">
        <w:t xml:space="preserve"> может быть дополнен при подготовке проекта соответствующей </w:t>
      </w:r>
      <w:r w:rsidR="00157E38" w:rsidRPr="00157E38">
        <w:t>муниципальной прогр</w:t>
      </w:r>
      <w:r w:rsidR="00D470F6">
        <w:t>аммы</w:t>
      </w:r>
      <w:r w:rsidRPr="00157E38">
        <w:t>.</w:t>
      </w:r>
    </w:p>
    <w:p w:rsidR="00CC2943" w:rsidRDefault="00CC2943" w:rsidP="00CC2943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  <w:sectPr w:rsidR="00CC2943" w:rsidSect="00CC2943">
          <w:headerReference w:type="default" r:id="rId18"/>
          <w:footerReference w:type="default" r:id="rId19"/>
          <w:headerReference w:type="first" r:id="rId20"/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299"/>
        </w:sectPr>
      </w:pPr>
    </w:p>
    <w:p w:rsidR="00CC2943" w:rsidRPr="00CC2943" w:rsidRDefault="00CC2943" w:rsidP="00CC2943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CC2943">
        <w:rPr>
          <w:sz w:val="28"/>
          <w:szCs w:val="28"/>
        </w:rPr>
        <w:lastRenderedPageBreak/>
        <w:t>Приложение № 2</w:t>
      </w:r>
    </w:p>
    <w:p w:rsidR="00CC2943" w:rsidRPr="00CC2943" w:rsidRDefault="00CC2943" w:rsidP="00CC2943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CC2943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CC2943">
        <w:rPr>
          <w:sz w:val="28"/>
          <w:szCs w:val="28"/>
        </w:rPr>
        <w:t>принятия решений</w:t>
      </w:r>
      <w:r>
        <w:rPr>
          <w:sz w:val="28"/>
          <w:szCs w:val="28"/>
        </w:rPr>
        <w:t xml:space="preserve"> </w:t>
      </w:r>
      <w:r w:rsidRPr="00CC2943">
        <w:rPr>
          <w:sz w:val="28"/>
          <w:szCs w:val="28"/>
        </w:rPr>
        <w:t>о разработке</w:t>
      </w:r>
      <w:r>
        <w:rPr>
          <w:sz w:val="28"/>
          <w:szCs w:val="28"/>
        </w:rPr>
        <w:t xml:space="preserve"> </w:t>
      </w:r>
      <w:r w:rsidR="00157E38">
        <w:rPr>
          <w:sz w:val="28"/>
          <w:szCs w:val="28"/>
        </w:rPr>
        <w:t>муниципальных</w:t>
      </w:r>
      <w:r w:rsidRPr="00CC2943">
        <w:rPr>
          <w:sz w:val="28"/>
          <w:szCs w:val="28"/>
        </w:rPr>
        <w:t xml:space="preserve"> программ,</w:t>
      </w:r>
      <w:r>
        <w:rPr>
          <w:sz w:val="28"/>
          <w:szCs w:val="28"/>
        </w:rPr>
        <w:t xml:space="preserve"> </w:t>
      </w:r>
      <w:r w:rsidRPr="00CC2943">
        <w:rPr>
          <w:sz w:val="28"/>
          <w:szCs w:val="28"/>
        </w:rPr>
        <w:t>их формирования и реализации</w:t>
      </w:r>
    </w:p>
    <w:p w:rsidR="00CC2943" w:rsidRDefault="00CC2943" w:rsidP="00CC2943">
      <w:pPr>
        <w:widowControl w:val="0"/>
        <w:autoSpaceDE w:val="0"/>
        <w:autoSpaceDN w:val="0"/>
        <w:rPr>
          <w:sz w:val="28"/>
          <w:szCs w:val="24"/>
        </w:rPr>
      </w:pPr>
    </w:p>
    <w:p w:rsidR="00CC2943" w:rsidRPr="00CC2943" w:rsidRDefault="00CC2943" w:rsidP="00CC2943">
      <w:pPr>
        <w:widowControl w:val="0"/>
        <w:autoSpaceDE w:val="0"/>
        <w:autoSpaceDN w:val="0"/>
        <w:rPr>
          <w:sz w:val="28"/>
          <w:szCs w:val="24"/>
        </w:rPr>
      </w:pPr>
    </w:p>
    <w:p w:rsidR="00CC2943" w:rsidRPr="00CC2943" w:rsidRDefault="00CC2943" w:rsidP="00CC294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C2943">
        <w:rPr>
          <w:b/>
          <w:sz w:val="28"/>
          <w:szCs w:val="28"/>
        </w:rPr>
        <w:t xml:space="preserve">Информация о сводных показателях </w:t>
      </w:r>
      <w:r w:rsidR="00157E38">
        <w:rPr>
          <w:b/>
          <w:sz w:val="28"/>
          <w:szCs w:val="28"/>
        </w:rPr>
        <w:t>муниципальных</w:t>
      </w:r>
      <w:r w:rsidRPr="00CC2943">
        <w:rPr>
          <w:b/>
          <w:sz w:val="28"/>
          <w:szCs w:val="28"/>
        </w:rPr>
        <w:t xml:space="preserve"> заданий</w:t>
      </w:r>
    </w:p>
    <w:p w:rsidR="00CC2943" w:rsidRPr="00CC2943" w:rsidRDefault="00CC2943" w:rsidP="00CC2943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02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10"/>
        <w:gridCol w:w="2976"/>
        <w:gridCol w:w="3969"/>
        <w:gridCol w:w="1328"/>
        <w:gridCol w:w="1082"/>
        <w:gridCol w:w="1134"/>
      </w:tblGrid>
      <w:tr w:rsidR="00A65E64" w:rsidRPr="005A295E" w:rsidTr="00FC293A">
        <w:tc>
          <w:tcPr>
            <w:tcW w:w="426" w:type="dxa"/>
            <w:vMerge w:val="restart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5A295E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A295E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CC2943" w:rsidRPr="005A295E" w:rsidRDefault="00CC2943" w:rsidP="00157E38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Наименование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2943" w:rsidRPr="005A295E" w:rsidRDefault="00CC2943" w:rsidP="00FC29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Содержание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</w:t>
            </w:r>
            <w:r w:rsidR="00FC293A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Наименование и значение показателя объема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Значение показателя объема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 по годам реализации программы</w:t>
            </w:r>
          </w:p>
        </w:tc>
      </w:tr>
      <w:tr w:rsidR="00A65E64" w:rsidRPr="005A295E" w:rsidTr="00FC293A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очередной</w:t>
            </w:r>
            <w:r w:rsidR="00F07ABF" w:rsidRPr="005A295E">
              <w:rPr>
                <w:spacing w:val="-4"/>
                <w:sz w:val="24"/>
                <w:szCs w:val="24"/>
              </w:rPr>
              <w:t xml:space="preserve"> </w:t>
            </w:r>
            <w:r w:rsidRPr="005A295E">
              <w:rPr>
                <w:spacing w:val="-4"/>
                <w:sz w:val="24"/>
                <w:szCs w:val="24"/>
              </w:rPr>
              <w:t>финансовый год</w:t>
            </w: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FC29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FC293A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</w:tr>
    </w:tbl>
    <w:p w:rsidR="00FC293A" w:rsidRDefault="00FC293A" w:rsidP="005A295E">
      <w:pPr>
        <w:widowControl w:val="0"/>
        <w:autoSpaceDE w:val="0"/>
        <w:autoSpaceDN w:val="0"/>
        <w:ind w:left="-79" w:right="-79"/>
        <w:jc w:val="center"/>
        <w:rPr>
          <w:spacing w:val="-4"/>
          <w:sz w:val="24"/>
          <w:szCs w:val="24"/>
        </w:rPr>
        <w:sectPr w:rsidR="00FC293A" w:rsidSect="00CC2943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299"/>
        </w:sectPr>
      </w:pPr>
    </w:p>
    <w:tbl>
      <w:tblPr>
        <w:tblW w:w="15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110"/>
        <w:gridCol w:w="2976"/>
        <w:gridCol w:w="3969"/>
        <w:gridCol w:w="1328"/>
        <w:gridCol w:w="1082"/>
        <w:gridCol w:w="1134"/>
      </w:tblGrid>
      <w:tr w:rsidR="00A65E64" w:rsidRPr="005A295E" w:rsidTr="00FC293A">
        <w:trPr>
          <w:tblHeader/>
        </w:trPr>
        <w:tc>
          <w:tcPr>
            <w:tcW w:w="42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7</w:t>
            </w:r>
          </w:p>
        </w:tc>
      </w:tr>
      <w:tr w:rsidR="00A65E64" w:rsidRPr="005A295E" w:rsidTr="005A295E">
        <w:tc>
          <w:tcPr>
            <w:tcW w:w="426" w:type="dxa"/>
            <w:vMerge w:val="restart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CC2943" w:rsidRPr="005A295E" w:rsidRDefault="00157E38" w:rsidP="00157E38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Муниципальная</w:t>
            </w:r>
            <w:r w:rsidR="00CC2943" w:rsidRPr="005A295E">
              <w:rPr>
                <w:spacing w:val="-4"/>
                <w:sz w:val="24"/>
                <w:szCs w:val="24"/>
              </w:rPr>
              <w:t xml:space="preserve"> услуга (работа)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содержание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 </w:t>
            </w: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A295E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содержание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A295E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rPr>
          <w:trHeight w:val="85"/>
        </w:trPr>
        <w:tc>
          <w:tcPr>
            <w:tcW w:w="42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C2943" w:rsidRPr="005A295E" w:rsidRDefault="00157E38" w:rsidP="00356769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Расходы </w:t>
            </w:r>
            <w:r w:rsidR="00356769">
              <w:rPr>
                <w:spacing w:val="-4"/>
                <w:sz w:val="24"/>
                <w:szCs w:val="24"/>
              </w:rPr>
              <w:t xml:space="preserve">местного </w:t>
            </w:r>
            <w:r w:rsidR="00CC2943" w:rsidRPr="005A295E">
              <w:rPr>
                <w:spacing w:val="-4"/>
                <w:sz w:val="24"/>
                <w:szCs w:val="24"/>
              </w:rPr>
              <w:t xml:space="preserve">бюджета на оказание (выполнение) </w:t>
            </w:r>
            <w:r>
              <w:rPr>
                <w:spacing w:val="-4"/>
                <w:sz w:val="24"/>
                <w:szCs w:val="24"/>
              </w:rPr>
              <w:t>муниципальной</w:t>
            </w:r>
            <w:r w:rsidR="00CC2943" w:rsidRPr="005A295E">
              <w:rPr>
                <w:spacing w:val="-4"/>
                <w:sz w:val="24"/>
                <w:szCs w:val="24"/>
              </w:rPr>
              <w:t xml:space="preserve"> услуги (работы), тыс. руб.</w:t>
            </w:r>
          </w:p>
        </w:tc>
        <w:tc>
          <w:tcPr>
            <w:tcW w:w="297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 w:val="restart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CC2943" w:rsidRPr="005A295E" w:rsidRDefault="00157E38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Муниципальная</w:t>
            </w:r>
            <w:r w:rsidR="00CC2943" w:rsidRPr="005A295E">
              <w:rPr>
                <w:spacing w:val="-4"/>
                <w:sz w:val="24"/>
                <w:szCs w:val="24"/>
              </w:rPr>
              <w:t xml:space="preserve"> услуга (работа)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содержание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A295E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содержание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 </w:t>
            </w: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C2943" w:rsidRPr="005A295E" w:rsidRDefault="00CC2943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A295E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shd w:val="clear" w:color="auto" w:fill="auto"/>
          </w:tcPr>
          <w:p w:rsidR="00F07ABF" w:rsidRPr="005A295E" w:rsidRDefault="00F07ABF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07ABF" w:rsidRPr="005A295E" w:rsidRDefault="00F07ABF" w:rsidP="00E534F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Расходы </w:t>
            </w:r>
            <w:r w:rsidR="00356769">
              <w:rPr>
                <w:spacing w:val="-4"/>
                <w:sz w:val="24"/>
                <w:szCs w:val="24"/>
              </w:rPr>
              <w:t xml:space="preserve">местного </w:t>
            </w:r>
            <w:r w:rsidRPr="005A295E">
              <w:rPr>
                <w:spacing w:val="-4"/>
                <w:sz w:val="24"/>
                <w:szCs w:val="24"/>
              </w:rPr>
              <w:t xml:space="preserve">бюджета на оказание (выполнение)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</w:t>
            </w:r>
            <w:r w:rsidRPr="005A295E">
              <w:rPr>
                <w:spacing w:val="-4"/>
                <w:sz w:val="24"/>
                <w:szCs w:val="24"/>
              </w:rPr>
              <w:lastRenderedPageBreak/>
              <w:t>(работы), тыс. руб.</w:t>
            </w:r>
          </w:p>
        </w:tc>
        <w:tc>
          <w:tcPr>
            <w:tcW w:w="2976" w:type="dxa"/>
            <w:shd w:val="clear" w:color="auto" w:fill="auto"/>
          </w:tcPr>
          <w:p w:rsidR="00F07ABF" w:rsidRPr="005A295E" w:rsidRDefault="00F07ABF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07ABF" w:rsidRPr="005A295E" w:rsidRDefault="00F07ABF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F07ABF" w:rsidRPr="005A295E" w:rsidRDefault="00F07ABF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F07ABF" w:rsidRPr="005A295E" w:rsidRDefault="00F07ABF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07ABF" w:rsidRPr="005A295E" w:rsidRDefault="00F07ABF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C2943" w:rsidRPr="005A295E" w:rsidRDefault="00FC293A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</w:t>
            </w:r>
            <w:r w:rsidR="00CC2943" w:rsidRPr="005A295E">
              <w:rPr>
                <w:spacing w:val="-4"/>
                <w:sz w:val="24"/>
                <w:szCs w:val="24"/>
              </w:rPr>
              <w:t xml:space="preserve"> т.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CC2943" w:rsidRPr="005A295E">
              <w:rPr>
                <w:spacing w:val="-4"/>
                <w:sz w:val="24"/>
                <w:szCs w:val="24"/>
              </w:rPr>
              <w:t xml:space="preserve">д. по </w:t>
            </w:r>
            <w:proofErr w:type="gramStart"/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proofErr w:type="gramEnd"/>
            <w:r w:rsidR="00CC2943" w:rsidRPr="005A295E">
              <w:rPr>
                <w:spacing w:val="-4"/>
                <w:sz w:val="24"/>
                <w:szCs w:val="24"/>
              </w:rPr>
              <w:t xml:space="preserve"> услугам (работам)</w:t>
            </w:r>
          </w:p>
        </w:tc>
        <w:tc>
          <w:tcPr>
            <w:tcW w:w="297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A65E64" w:rsidRPr="005A295E" w:rsidTr="005A295E">
        <w:tc>
          <w:tcPr>
            <w:tcW w:w="42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C2943" w:rsidRPr="005A295E" w:rsidRDefault="00CC2943" w:rsidP="00E534FA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A295E">
              <w:rPr>
                <w:spacing w:val="-4"/>
                <w:sz w:val="24"/>
                <w:szCs w:val="24"/>
              </w:rPr>
              <w:t xml:space="preserve">Расходы </w:t>
            </w:r>
            <w:r w:rsidR="00FE4228">
              <w:rPr>
                <w:spacing w:val="-4"/>
                <w:sz w:val="24"/>
                <w:szCs w:val="24"/>
              </w:rPr>
              <w:t xml:space="preserve">местного </w:t>
            </w:r>
            <w:r w:rsidRPr="005A295E">
              <w:rPr>
                <w:spacing w:val="-4"/>
                <w:sz w:val="24"/>
                <w:szCs w:val="24"/>
              </w:rPr>
              <w:t xml:space="preserve">бюджета на оказание (выполнение) </w:t>
            </w:r>
            <w:r w:rsidR="00157E38">
              <w:rPr>
                <w:spacing w:val="-4"/>
                <w:sz w:val="24"/>
                <w:szCs w:val="24"/>
              </w:rPr>
              <w:t>муниципальной</w:t>
            </w:r>
            <w:r w:rsidRPr="005A295E">
              <w:rPr>
                <w:spacing w:val="-4"/>
                <w:sz w:val="24"/>
                <w:szCs w:val="24"/>
              </w:rPr>
              <w:t xml:space="preserve"> услуги (работы), тыс. руб.</w:t>
            </w:r>
          </w:p>
        </w:tc>
        <w:tc>
          <w:tcPr>
            <w:tcW w:w="2976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943" w:rsidRPr="005A295E" w:rsidRDefault="00CC2943" w:rsidP="005A295E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</w:tbl>
    <w:p w:rsidR="00F07ABF" w:rsidRDefault="00F07ABF" w:rsidP="00CC29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C293A" w:rsidRDefault="00FC293A" w:rsidP="004B61F6">
      <w:pPr>
        <w:pStyle w:val="af0"/>
        <w:ind w:left="-426" w:firstLine="709"/>
      </w:pPr>
      <w:r w:rsidRPr="00157E38">
        <w:rPr>
          <w:rStyle w:val="af2"/>
        </w:rPr>
        <w:t>1</w:t>
      </w:r>
      <w:r w:rsidRPr="00157E38">
        <w:t xml:space="preserve"> Содержание </w:t>
      </w:r>
      <w:r w:rsidR="00157E38" w:rsidRPr="00157E38">
        <w:rPr>
          <w:spacing w:val="-4"/>
        </w:rPr>
        <w:t>муниципальной</w:t>
      </w:r>
      <w:r w:rsidRPr="00157E38">
        <w:t xml:space="preserve"> услуги (работы) указывается по каждой реестровой записи</w:t>
      </w:r>
      <w:r>
        <w:t>.</w:t>
      </w:r>
    </w:p>
    <w:p w:rsidR="00FC293A" w:rsidRDefault="00FC293A" w:rsidP="00CC29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B61F6" w:rsidRDefault="004B61F6" w:rsidP="004B61F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ответственного исполнителя </w:t>
      </w:r>
    </w:p>
    <w:p w:rsidR="00F07ABF" w:rsidRDefault="00157E38" w:rsidP="00CC2943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  <w:sectPr w:rsidR="00F07ABF" w:rsidSect="00FC293A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299"/>
        </w:sectPr>
      </w:pPr>
      <w:r>
        <w:rPr>
          <w:sz w:val="24"/>
          <w:szCs w:val="24"/>
        </w:rPr>
        <w:t>муниципальной</w:t>
      </w:r>
      <w:r w:rsidR="004B61F6">
        <w:rPr>
          <w:sz w:val="24"/>
          <w:szCs w:val="24"/>
        </w:rPr>
        <w:t xml:space="preserve"> программы                                         Подпись                                                            ФИО</w:t>
      </w:r>
    </w:p>
    <w:p w:rsidR="00F07ABF" w:rsidRPr="00F07ABF" w:rsidRDefault="00F07ABF" w:rsidP="00F07ABF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F07ABF">
        <w:rPr>
          <w:sz w:val="28"/>
          <w:szCs w:val="28"/>
        </w:rPr>
        <w:lastRenderedPageBreak/>
        <w:t>Приложение № 3</w:t>
      </w:r>
    </w:p>
    <w:p w:rsidR="00F07ABF" w:rsidRPr="00F07ABF" w:rsidRDefault="00F07ABF" w:rsidP="00F07ABF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F07ABF">
        <w:rPr>
          <w:sz w:val="28"/>
          <w:szCs w:val="28"/>
        </w:rPr>
        <w:t xml:space="preserve">к Порядку принятия решений </w:t>
      </w:r>
      <w:r w:rsidRPr="00F07ABF">
        <w:rPr>
          <w:sz w:val="28"/>
          <w:szCs w:val="28"/>
        </w:rPr>
        <w:br/>
        <w:t xml:space="preserve">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proofErr w:type="gramStart"/>
      <w:r w:rsidR="00D470F6">
        <w:rPr>
          <w:sz w:val="28"/>
          <w:szCs w:val="28"/>
        </w:rPr>
        <w:t xml:space="preserve"> ,</w:t>
      </w:r>
      <w:proofErr w:type="gramEnd"/>
      <w:r w:rsidR="00D470F6">
        <w:rPr>
          <w:sz w:val="28"/>
          <w:szCs w:val="28"/>
        </w:rPr>
        <w:t xml:space="preserve"> </w:t>
      </w:r>
      <w:r w:rsidRPr="00F07ABF">
        <w:rPr>
          <w:sz w:val="28"/>
          <w:szCs w:val="28"/>
        </w:rPr>
        <w:t>их формирования и реализации</w:t>
      </w:r>
    </w:p>
    <w:p w:rsidR="00F07ABF" w:rsidRPr="00F07ABF" w:rsidRDefault="00F07ABF" w:rsidP="00F07ABF">
      <w:pPr>
        <w:widowControl w:val="0"/>
        <w:autoSpaceDE w:val="0"/>
        <w:autoSpaceDN w:val="0"/>
        <w:rPr>
          <w:sz w:val="28"/>
          <w:szCs w:val="28"/>
        </w:rPr>
      </w:pPr>
    </w:p>
    <w:p w:rsidR="00F07ABF" w:rsidRPr="00F07ABF" w:rsidRDefault="00F07ABF" w:rsidP="00F07ABF">
      <w:pPr>
        <w:widowControl w:val="0"/>
        <w:autoSpaceDE w:val="0"/>
        <w:autoSpaceDN w:val="0"/>
        <w:rPr>
          <w:sz w:val="28"/>
          <w:szCs w:val="28"/>
        </w:rPr>
      </w:pPr>
    </w:p>
    <w:p w:rsidR="00F07ABF" w:rsidRPr="00F07ABF" w:rsidRDefault="00F07ABF" w:rsidP="00F07AB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6" w:name="P304"/>
      <w:bookmarkEnd w:id="6"/>
      <w:r w:rsidRPr="00F07ABF">
        <w:rPr>
          <w:b/>
          <w:sz w:val="28"/>
          <w:szCs w:val="28"/>
        </w:rPr>
        <w:t xml:space="preserve">Паспорт </w:t>
      </w:r>
      <w:r w:rsidR="000F0D65" w:rsidRPr="000F0D65">
        <w:rPr>
          <w:b/>
          <w:sz w:val="28"/>
          <w:szCs w:val="28"/>
        </w:rPr>
        <w:t>муниципа</w:t>
      </w:r>
      <w:r w:rsidR="00D470F6">
        <w:rPr>
          <w:b/>
          <w:sz w:val="28"/>
          <w:szCs w:val="28"/>
        </w:rPr>
        <w:t xml:space="preserve">льной программы </w:t>
      </w:r>
    </w:p>
    <w:p w:rsidR="00F07ABF" w:rsidRPr="00F07ABF" w:rsidRDefault="00F07ABF" w:rsidP="00F07A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Наименование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r w:rsidRPr="00F07ABF">
        <w:rPr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07ABF">
        <w:rPr>
          <w:spacing w:val="-4"/>
          <w:sz w:val="28"/>
          <w:szCs w:val="28"/>
        </w:rPr>
        <w:t xml:space="preserve">Основания для разработки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0F0D65">
        <w:rPr>
          <w:sz w:val="28"/>
          <w:szCs w:val="28"/>
        </w:rPr>
        <w:t>ы</w:t>
      </w:r>
      <w:r w:rsidR="00D470F6">
        <w:rPr>
          <w:sz w:val="28"/>
          <w:szCs w:val="28"/>
        </w:rPr>
        <w:t>.</w:t>
      </w:r>
      <w:r w:rsidR="000F0D65">
        <w:rPr>
          <w:sz w:val="28"/>
          <w:szCs w:val="28"/>
        </w:rPr>
        <w:t xml:space="preserve"> 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07ABF">
        <w:rPr>
          <w:spacing w:val="-4"/>
          <w:sz w:val="28"/>
          <w:szCs w:val="28"/>
        </w:rPr>
        <w:t xml:space="preserve">Ответственный исполнитель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0F0D65">
        <w:rPr>
          <w:sz w:val="28"/>
          <w:szCs w:val="28"/>
        </w:rPr>
        <w:t>ы</w:t>
      </w:r>
      <w:r w:rsidRPr="00F07ABF">
        <w:rPr>
          <w:spacing w:val="-4"/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Соисполнители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r w:rsidRPr="00F07ABF">
        <w:rPr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Перечень подпрограмм и отдельных мероприятий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r w:rsidRPr="00F07ABF">
        <w:rPr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Цели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r w:rsidRPr="00F07ABF">
        <w:rPr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Задачи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r w:rsidRPr="00F07ABF">
        <w:rPr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07ABF">
        <w:rPr>
          <w:spacing w:val="-4"/>
          <w:sz w:val="28"/>
          <w:szCs w:val="28"/>
        </w:rPr>
        <w:t xml:space="preserve">Этапы и сроки реализации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0F0D65">
        <w:rPr>
          <w:sz w:val="28"/>
          <w:szCs w:val="28"/>
        </w:rPr>
        <w:t>ы</w:t>
      </w:r>
      <w:r w:rsidRPr="00F07ABF">
        <w:rPr>
          <w:spacing w:val="-4"/>
          <w:sz w:val="28"/>
          <w:szCs w:val="28"/>
        </w:rPr>
        <w:t>.</w:t>
      </w:r>
    </w:p>
    <w:p w:rsidR="00F07ABF" w:rsidRP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Перечень целевых показателей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 xml:space="preserve">ы </w:t>
      </w:r>
      <w:r w:rsidRPr="00F07ABF">
        <w:rPr>
          <w:sz w:val="28"/>
          <w:szCs w:val="28"/>
        </w:rPr>
        <w:t xml:space="preserve"> с указанием планируемых к достижению значений в результате реализации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r w:rsidRPr="00F07ABF">
        <w:rPr>
          <w:sz w:val="28"/>
          <w:szCs w:val="28"/>
        </w:rPr>
        <w:t xml:space="preserve"> (приложение к паспорту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proofErr w:type="gramStart"/>
      <w:r w:rsidR="00D470F6">
        <w:rPr>
          <w:sz w:val="28"/>
          <w:szCs w:val="28"/>
        </w:rPr>
        <w:t xml:space="preserve"> </w:t>
      </w:r>
      <w:r w:rsidRPr="00F07ABF">
        <w:rPr>
          <w:sz w:val="28"/>
          <w:szCs w:val="28"/>
        </w:rPr>
        <w:t>)</w:t>
      </w:r>
      <w:proofErr w:type="gramEnd"/>
      <w:r w:rsidRPr="00F07ABF">
        <w:rPr>
          <w:sz w:val="28"/>
          <w:szCs w:val="28"/>
        </w:rPr>
        <w:t>.</w:t>
      </w:r>
    </w:p>
    <w:p w:rsidR="00F07ABF" w:rsidRDefault="00F07ABF" w:rsidP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7ABF">
        <w:rPr>
          <w:sz w:val="28"/>
          <w:szCs w:val="28"/>
        </w:rPr>
        <w:t xml:space="preserve">Информация по ресурсному обеспечению </w:t>
      </w:r>
      <w:r w:rsidR="000F0D65">
        <w:rPr>
          <w:sz w:val="28"/>
          <w:szCs w:val="28"/>
        </w:rPr>
        <w:t>муниципальной</w:t>
      </w:r>
      <w:r w:rsidR="000F0D65" w:rsidRPr="00CC2943">
        <w:rPr>
          <w:sz w:val="28"/>
          <w:szCs w:val="28"/>
        </w:rPr>
        <w:t xml:space="preserve"> программ</w:t>
      </w:r>
      <w:r w:rsidR="00D470F6">
        <w:rPr>
          <w:sz w:val="28"/>
          <w:szCs w:val="28"/>
        </w:rPr>
        <w:t>ы</w:t>
      </w:r>
      <w:proofErr w:type="gramStart"/>
      <w:r w:rsidR="00D470F6">
        <w:rPr>
          <w:sz w:val="28"/>
          <w:szCs w:val="28"/>
        </w:rPr>
        <w:t xml:space="preserve"> </w:t>
      </w:r>
      <w:r w:rsidRPr="00F07ABF">
        <w:rPr>
          <w:sz w:val="28"/>
          <w:szCs w:val="28"/>
        </w:rPr>
        <w:t>,</w:t>
      </w:r>
      <w:proofErr w:type="gramEnd"/>
      <w:r w:rsidRPr="00F07ABF">
        <w:rPr>
          <w:sz w:val="28"/>
          <w:szCs w:val="28"/>
        </w:rPr>
        <w:t xml:space="preserve"> в том числе по годам реализации программы</w:t>
      </w:r>
      <w:r w:rsidR="00FC293A">
        <w:rPr>
          <w:sz w:val="28"/>
          <w:szCs w:val="28"/>
          <w:vertAlign w:val="superscript"/>
        </w:rPr>
        <w:t>1</w:t>
      </w:r>
      <w:r w:rsidRPr="00F07ABF">
        <w:rPr>
          <w:sz w:val="28"/>
          <w:szCs w:val="28"/>
        </w:rPr>
        <w:t>.</w:t>
      </w:r>
    </w:p>
    <w:p w:rsidR="00FC293A" w:rsidRDefault="00FC293A" w:rsidP="00FC293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293A" w:rsidRDefault="00FC293A" w:rsidP="00FC293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C293A" w:rsidRDefault="00FC293A" w:rsidP="00FC29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0"/>
        </w:rPr>
      </w:pPr>
      <w:r>
        <w:rPr>
          <w:rStyle w:val="af2"/>
          <w:rFonts w:ascii="Times New Roman" w:hAnsi="Times New Roman" w:cs="Times New Roman"/>
          <w:sz w:val="20"/>
        </w:rPr>
        <w:t>1</w:t>
      </w:r>
      <w:r>
        <w:rPr>
          <w:rFonts w:ascii="Times New Roman" w:hAnsi="Times New Roman" w:cs="Times New Roman"/>
          <w:sz w:val="20"/>
        </w:rPr>
        <w:t xml:space="preserve"> Информация по ресурсному обеспечению </w:t>
      </w:r>
      <w:r w:rsidR="000F0D65" w:rsidRPr="000F0D65">
        <w:rPr>
          <w:rFonts w:ascii="Times New Roman" w:hAnsi="Times New Roman" w:cs="Times New Roman"/>
          <w:sz w:val="20"/>
        </w:rPr>
        <w:t>муниципа</w:t>
      </w:r>
      <w:r w:rsidR="00D470F6">
        <w:rPr>
          <w:rFonts w:ascii="Times New Roman" w:hAnsi="Times New Roman" w:cs="Times New Roman"/>
          <w:sz w:val="20"/>
        </w:rPr>
        <w:t xml:space="preserve">льной программы </w:t>
      </w:r>
      <w:r w:rsidR="000F0D65" w:rsidRPr="000F0D65">
        <w:rPr>
          <w:rFonts w:ascii="Times New Roman" w:eastAsia="Calibri" w:hAnsi="Times New Roman" w:cs="Times New Roman"/>
          <w:sz w:val="20"/>
        </w:rPr>
        <w:t xml:space="preserve"> </w:t>
      </w:r>
      <w:r w:rsidRPr="000F0D65">
        <w:rPr>
          <w:rFonts w:ascii="Times New Roman" w:eastAsia="Calibri" w:hAnsi="Times New Roman" w:cs="Times New Roman"/>
          <w:sz w:val="20"/>
        </w:rPr>
        <w:t xml:space="preserve">указывается ежегодно на период с первого года реализации </w:t>
      </w:r>
      <w:r w:rsidR="000F0D65" w:rsidRPr="000F0D65">
        <w:rPr>
          <w:rFonts w:ascii="Times New Roman" w:hAnsi="Times New Roman" w:cs="Times New Roman"/>
          <w:sz w:val="20"/>
        </w:rPr>
        <w:t>муниципа</w:t>
      </w:r>
      <w:r w:rsidR="00D470F6">
        <w:rPr>
          <w:rFonts w:ascii="Times New Roman" w:hAnsi="Times New Roman" w:cs="Times New Roman"/>
          <w:sz w:val="20"/>
        </w:rPr>
        <w:t xml:space="preserve">льной программы </w:t>
      </w:r>
      <w:r w:rsidR="000F0D65" w:rsidRPr="000F0D65">
        <w:rPr>
          <w:rFonts w:ascii="Times New Roman" w:hAnsi="Times New Roman" w:cs="Times New Roman"/>
          <w:sz w:val="20"/>
        </w:rPr>
        <w:t xml:space="preserve"> </w:t>
      </w:r>
      <w:r w:rsidRPr="000F0D65">
        <w:rPr>
          <w:rFonts w:ascii="Times New Roman" w:eastAsia="Calibri" w:hAnsi="Times New Roman" w:cs="Times New Roman"/>
          <w:sz w:val="20"/>
        </w:rPr>
        <w:t>по второй год планового периода</w:t>
      </w:r>
      <w:r>
        <w:rPr>
          <w:rFonts w:ascii="Times New Roman" w:eastAsia="Calibri" w:hAnsi="Times New Roman" w:cs="Times New Roman"/>
          <w:sz w:val="20"/>
        </w:rPr>
        <w:t xml:space="preserve"> включительно, в том числе </w:t>
      </w:r>
      <w:r>
        <w:rPr>
          <w:rFonts w:ascii="Times New Roman" w:eastAsia="Calibri" w:hAnsi="Times New Roman" w:cs="Times New Roman"/>
          <w:sz w:val="20"/>
          <w:lang w:eastAsia="en-US"/>
        </w:rPr>
        <w:t>в разбивке по источникам финансирования</w:t>
      </w:r>
      <w:r>
        <w:rPr>
          <w:rFonts w:ascii="Times New Roman" w:eastAsia="Calibri" w:hAnsi="Times New Roman" w:cs="Times New Roman"/>
          <w:sz w:val="20"/>
        </w:rPr>
        <w:t xml:space="preserve">. </w:t>
      </w:r>
    </w:p>
    <w:p w:rsidR="00FC293A" w:rsidRPr="000F0D65" w:rsidRDefault="00FC293A" w:rsidP="00FC293A">
      <w:pPr>
        <w:ind w:firstLine="709"/>
        <w:jc w:val="both"/>
      </w:pPr>
      <w:r w:rsidRPr="000F0D65">
        <w:rPr>
          <w:rFonts w:eastAsia="Calibri"/>
        </w:rPr>
        <w:t xml:space="preserve">При разработке проекта постановления </w:t>
      </w:r>
      <w:r w:rsidR="00D470F6">
        <w:rPr>
          <w:rFonts w:eastAsia="Calibri"/>
        </w:rPr>
        <w:t>администрации</w:t>
      </w:r>
      <w:proofErr w:type="gramStart"/>
      <w:r w:rsidR="00D470F6">
        <w:rPr>
          <w:rFonts w:eastAsia="Calibri"/>
        </w:rPr>
        <w:t xml:space="preserve"> </w:t>
      </w:r>
      <w:r w:rsidRPr="000F0D65">
        <w:rPr>
          <w:rFonts w:eastAsia="Calibri"/>
        </w:rPr>
        <w:t>,</w:t>
      </w:r>
      <w:proofErr w:type="gramEnd"/>
      <w:r w:rsidRPr="000F0D65">
        <w:rPr>
          <w:rFonts w:eastAsia="Calibri"/>
        </w:rPr>
        <w:t xml:space="preserve"> </w:t>
      </w:r>
      <w:r w:rsidRPr="000F0D65">
        <w:t xml:space="preserve">предусматривающего утверждение </w:t>
      </w:r>
      <w:r w:rsidR="000F0D65" w:rsidRPr="000F0D65">
        <w:t>муниципа</w:t>
      </w:r>
      <w:r w:rsidR="00D470F6">
        <w:t xml:space="preserve">льной программы </w:t>
      </w:r>
      <w:r w:rsidRPr="000F0D65">
        <w:t xml:space="preserve">, предлагаемой к финансированию с очередного финансового года, при отражении информации по ресурсному обеспечению </w:t>
      </w:r>
      <w:r w:rsidR="000F0D65" w:rsidRPr="000F0D65">
        <w:t>муниципа</w:t>
      </w:r>
      <w:r w:rsidR="00D470F6">
        <w:t xml:space="preserve">льной программы </w:t>
      </w:r>
      <w:r w:rsidR="000F0D65" w:rsidRPr="000F0D65">
        <w:t xml:space="preserve"> </w:t>
      </w:r>
      <w:r w:rsidRPr="000F0D65">
        <w:t xml:space="preserve">указываются плановые значения. </w:t>
      </w:r>
    </w:p>
    <w:p w:rsidR="00FC293A" w:rsidRPr="00E534FA" w:rsidRDefault="00FC293A" w:rsidP="00FC293A">
      <w:pPr>
        <w:ind w:firstLine="709"/>
        <w:jc w:val="both"/>
      </w:pPr>
      <w:r w:rsidRPr="000F0D65">
        <w:rPr>
          <w:rFonts w:eastAsia="Calibri"/>
        </w:rPr>
        <w:t xml:space="preserve">При разработке проекта постановления </w:t>
      </w:r>
      <w:r w:rsidR="00D470F6">
        <w:rPr>
          <w:rFonts w:eastAsia="Calibri"/>
        </w:rPr>
        <w:t>администрации</w:t>
      </w:r>
      <w:proofErr w:type="gramStart"/>
      <w:r w:rsidR="00D470F6">
        <w:rPr>
          <w:rFonts w:eastAsia="Calibri"/>
        </w:rPr>
        <w:t xml:space="preserve"> </w:t>
      </w:r>
      <w:r w:rsidRPr="000F0D65">
        <w:rPr>
          <w:rFonts w:eastAsia="Calibri"/>
        </w:rPr>
        <w:t>,</w:t>
      </w:r>
      <w:proofErr w:type="gramEnd"/>
      <w:r w:rsidRPr="000F0D65">
        <w:rPr>
          <w:rFonts w:eastAsia="Calibri"/>
        </w:rPr>
        <w:t xml:space="preserve"> </w:t>
      </w:r>
      <w:r w:rsidRPr="000F0D65">
        <w:t xml:space="preserve">предусматривающего внесение изменений в действующую </w:t>
      </w:r>
      <w:r w:rsidR="000F0D65" w:rsidRPr="000F0D65">
        <w:t>муниципа</w:t>
      </w:r>
      <w:r w:rsidR="00D470F6">
        <w:t xml:space="preserve">льную программу </w:t>
      </w:r>
      <w:r w:rsidR="000F0D65" w:rsidRPr="000F0D65">
        <w:t xml:space="preserve"> </w:t>
      </w:r>
      <w:r w:rsidRPr="000F0D65">
        <w:t xml:space="preserve">в части изменения бюджетных ассигнований при планировании </w:t>
      </w:r>
      <w:r w:rsidR="00D470F6">
        <w:t>местного</w:t>
      </w:r>
      <w:r w:rsidRPr="000F0D65">
        <w:t xml:space="preserve"> бюджета на очередной финансовый год и плановый период, при отражении информации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 указываются плановые значения, при этом плановое значение информации по ресурсному обеспечению </w:t>
      </w:r>
      <w:r w:rsidR="000F0D65" w:rsidRPr="000F0D65">
        <w:t>муниципа</w:t>
      </w:r>
      <w:r w:rsidR="00D470F6">
        <w:t>льной программы</w:t>
      </w:r>
      <w:proofErr w:type="gramStart"/>
      <w:r w:rsidR="00D470F6">
        <w:t xml:space="preserve"> </w:t>
      </w:r>
      <w:r w:rsidRPr="000F0D65">
        <w:t>,</w:t>
      </w:r>
      <w:proofErr w:type="gramEnd"/>
      <w:r w:rsidRPr="000F0D65">
        <w:t xml:space="preserve"> указанное на год разработки такого проекта постановления, за</w:t>
      </w:r>
      <w:r w:rsidR="00D470F6">
        <w:t xml:space="preserve">меняется фактическим значением </w:t>
      </w:r>
      <w:r w:rsidRPr="000F0D65">
        <w:t xml:space="preserve">не позднее срока внесения </w:t>
      </w:r>
      <w:r w:rsidRPr="00E534FA">
        <w:t xml:space="preserve">проекта </w:t>
      </w:r>
      <w:r w:rsidR="00D470F6" w:rsidRPr="00E534FA">
        <w:t xml:space="preserve">решения </w:t>
      </w:r>
      <w:r w:rsidR="00E534FA" w:rsidRPr="00E534FA">
        <w:rPr>
          <w:spacing w:val="-4"/>
        </w:rPr>
        <w:t>Крутоярского</w:t>
      </w:r>
      <w:r w:rsidR="00D470F6" w:rsidRPr="00E534FA">
        <w:t xml:space="preserve"> сельского</w:t>
      </w:r>
      <w:r w:rsidR="000F0D65" w:rsidRPr="00E534FA">
        <w:t xml:space="preserve"> Совета депутатов</w:t>
      </w:r>
      <w:r w:rsidRPr="00E534FA">
        <w:t xml:space="preserve"> об исполнении </w:t>
      </w:r>
      <w:r w:rsidR="000F0D65" w:rsidRPr="00E534FA">
        <w:t>районного</w:t>
      </w:r>
      <w:r w:rsidRPr="00E534FA">
        <w:t xml:space="preserve"> бюджета за соответствующий год в</w:t>
      </w:r>
      <w:r w:rsidR="00D470F6" w:rsidRPr="00E534FA">
        <w:t xml:space="preserve"> </w:t>
      </w:r>
      <w:r w:rsidR="00E534FA" w:rsidRPr="00E534FA">
        <w:rPr>
          <w:spacing w:val="-4"/>
        </w:rPr>
        <w:t>Крутоярский</w:t>
      </w:r>
      <w:r w:rsidR="00D470F6" w:rsidRPr="00E534FA">
        <w:t xml:space="preserve"> сельский</w:t>
      </w:r>
      <w:r w:rsidR="00A674C4" w:rsidRPr="00E534FA">
        <w:t xml:space="preserve"> Совет депутатов.</w:t>
      </w:r>
    </w:p>
    <w:p w:rsidR="00F07ABF" w:rsidRDefault="00F07A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  <w:sectPr w:rsidR="00F07ABF" w:rsidSect="00FC293A">
          <w:headerReference w:type="default" r:id="rId21"/>
          <w:footerReference w:type="default" r:id="rId22"/>
          <w:headerReference w:type="first" r:id="rId23"/>
          <w:footnotePr>
            <w:numRestart w:val="eachSect"/>
          </w:footnotePr>
          <w:pgSz w:w="11905" w:h="16838"/>
          <w:pgMar w:top="1134" w:right="851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F07ABF" w:rsidRPr="00F07ABF" w:rsidRDefault="00F07ABF" w:rsidP="00F07ABF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F07ABF">
        <w:rPr>
          <w:sz w:val="28"/>
          <w:szCs w:val="28"/>
        </w:rPr>
        <w:lastRenderedPageBreak/>
        <w:t xml:space="preserve">Приложение </w:t>
      </w:r>
    </w:p>
    <w:p w:rsidR="00F07ABF" w:rsidRPr="00F07ABF" w:rsidRDefault="00F07ABF" w:rsidP="00F07ABF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F07ABF">
        <w:rPr>
          <w:sz w:val="28"/>
          <w:szCs w:val="28"/>
        </w:rPr>
        <w:t xml:space="preserve">к паспорту </w:t>
      </w:r>
      <w:r w:rsidR="000F0D65">
        <w:rPr>
          <w:sz w:val="28"/>
          <w:szCs w:val="28"/>
        </w:rPr>
        <w:t>муниципальной</w:t>
      </w:r>
      <w:r w:rsidRPr="00F07ABF">
        <w:rPr>
          <w:sz w:val="28"/>
          <w:szCs w:val="28"/>
        </w:rPr>
        <w:t xml:space="preserve"> программы </w:t>
      </w:r>
    </w:p>
    <w:p w:rsidR="00F07ABF" w:rsidRDefault="00F07ABF" w:rsidP="00F07ABF">
      <w:pPr>
        <w:widowControl w:val="0"/>
        <w:autoSpaceDE w:val="0"/>
        <w:autoSpaceDN w:val="0"/>
        <w:jc w:val="both"/>
        <w:rPr>
          <w:sz w:val="28"/>
        </w:rPr>
      </w:pPr>
    </w:p>
    <w:p w:rsidR="00F07ABF" w:rsidRPr="00F07ABF" w:rsidRDefault="00F07ABF" w:rsidP="00F07ABF">
      <w:pPr>
        <w:widowControl w:val="0"/>
        <w:autoSpaceDE w:val="0"/>
        <w:autoSpaceDN w:val="0"/>
        <w:jc w:val="both"/>
        <w:rPr>
          <w:sz w:val="28"/>
        </w:rPr>
      </w:pPr>
    </w:p>
    <w:p w:rsidR="00F07ABF" w:rsidRPr="005A295E" w:rsidRDefault="00F07ABF" w:rsidP="00F07AB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295E">
        <w:rPr>
          <w:rFonts w:eastAsia="Calibri"/>
          <w:b/>
          <w:sz w:val="28"/>
          <w:szCs w:val="28"/>
          <w:lang w:eastAsia="en-US"/>
        </w:rPr>
        <w:t xml:space="preserve">Перечень целевых показателей </w:t>
      </w:r>
      <w:r w:rsidR="000F0D65">
        <w:rPr>
          <w:rFonts w:eastAsia="Calibri"/>
          <w:b/>
          <w:sz w:val="28"/>
          <w:szCs w:val="28"/>
          <w:lang w:eastAsia="en-US"/>
        </w:rPr>
        <w:t>муниципальной</w:t>
      </w:r>
      <w:r w:rsidR="00D470F6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="00D470F6">
        <w:rPr>
          <w:rFonts w:eastAsia="Calibri"/>
          <w:b/>
          <w:sz w:val="28"/>
          <w:szCs w:val="28"/>
          <w:lang w:eastAsia="en-US"/>
        </w:rPr>
        <w:t>программы</w:t>
      </w:r>
      <w:proofErr w:type="gramEnd"/>
      <w:r w:rsidRPr="005A295E">
        <w:rPr>
          <w:rFonts w:eastAsia="Calibri"/>
          <w:b/>
          <w:sz w:val="28"/>
          <w:szCs w:val="28"/>
          <w:lang w:eastAsia="en-US"/>
        </w:rPr>
        <w:t xml:space="preserve"> с указанием планируемых </w:t>
      </w:r>
      <w:r w:rsidRPr="005A295E">
        <w:rPr>
          <w:rFonts w:eastAsia="Calibri"/>
          <w:b/>
          <w:sz w:val="28"/>
          <w:szCs w:val="28"/>
          <w:lang w:eastAsia="en-US"/>
        </w:rPr>
        <w:br/>
        <w:t xml:space="preserve">к достижению значений в результате реализации </w:t>
      </w:r>
      <w:r w:rsidR="00E96E34">
        <w:rPr>
          <w:rFonts w:eastAsia="Calibri"/>
          <w:b/>
          <w:sz w:val="28"/>
          <w:szCs w:val="28"/>
          <w:lang w:eastAsia="en-US"/>
        </w:rPr>
        <w:t>муниципальной</w:t>
      </w:r>
      <w:r w:rsidRPr="005A295E">
        <w:rPr>
          <w:rFonts w:eastAsia="Calibri"/>
          <w:b/>
          <w:sz w:val="28"/>
          <w:szCs w:val="28"/>
          <w:lang w:eastAsia="en-US"/>
        </w:rPr>
        <w:t xml:space="preserve"> программы </w:t>
      </w:r>
    </w:p>
    <w:p w:rsidR="00F07ABF" w:rsidRPr="005A295E" w:rsidRDefault="00F07ABF" w:rsidP="00F07ABF">
      <w:pPr>
        <w:rPr>
          <w:rFonts w:eastAsia="Calibri"/>
          <w:sz w:val="28"/>
          <w:szCs w:val="28"/>
          <w:lang w:eastAsia="en-U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889"/>
        <w:gridCol w:w="1101"/>
        <w:gridCol w:w="2061"/>
        <w:gridCol w:w="628"/>
        <w:gridCol w:w="564"/>
        <w:gridCol w:w="1419"/>
        <w:gridCol w:w="1413"/>
        <w:gridCol w:w="1139"/>
        <w:gridCol w:w="1110"/>
        <w:gridCol w:w="1445"/>
        <w:gridCol w:w="1413"/>
      </w:tblGrid>
      <w:tr w:rsidR="00A65E64" w:rsidRPr="005A295E" w:rsidTr="00A12F8D">
        <w:tc>
          <w:tcPr>
            <w:tcW w:w="143" w:type="pct"/>
            <w:vMerge w:val="restart"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F07ABF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F07ABF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F07ABF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F07ABF" w:rsidRPr="00F07ABF" w:rsidRDefault="00F07ABF" w:rsidP="00E96E34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Цели, целевые показатели </w:t>
            </w:r>
            <w:r w:rsidR="00E96E3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муниципальной</w:t>
            </w: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Единица  измерения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Год, предшествующий реализации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муниципальной</w:t>
            </w:r>
            <w:r w:rsidR="00A674C4"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3127" w:type="pct"/>
            <w:gridSpan w:val="8"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Годы реализации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муниципальной</w:t>
            </w:r>
            <w:r w:rsidR="00A674C4"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программы </w:t>
            </w:r>
          </w:p>
        </w:tc>
      </w:tr>
      <w:tr w:rsidR="00A65E64" w:rsidRPr="005A295E" w:rsidTr="00A12F8D">
        <w:tc>
          <w:tcPr>
            <w:tcW w:w="143" w:type="pct"/>
            <w:vMerge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  <w:vMerge w:val="restar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1-й год</w:t>
            </w:r>
          </w:p>
        </w:tc>
        <w:tc>
          <w:tcPr>
            <w:tcW w:w="193" w:type="pct"/>
            <w:vMerge w:val="restar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F07ABF" w:rsidRPr="005A295E" w:rsidRDefault="00F07ABF" w:rsidP="00A12F8D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текущий финансовый год</w:t>
            </w:r>
            <w:proofErr w:type="gramStart"/>
            <w:r w:rsidR="00A12F8D">
              <w:rPr>
                <w:rFonts w:eastAsia="Calibri"/>
                <w:spacing w:val="-4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484" w:type="pct"/>
            <w:vMerge w:val="restart"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F07ABF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F07ABF" w:rsidRPr="00F07ABF" w:rsidRDefault="00F07ABF" w:rsidP="005A295E">
            <w:pPr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  <w:tc>
          <w:tcPr>
            <w:tcW w:w="980" w:type="pct"/>
            <w:gridSpan w:val="2"/>
            <w:shd w:val="clear" w:color="auto" w:fill="auto"/>
          </w:tcPr>
          <w:p w:rsidR="00F07ABF" w:rsidRPr="005A295E" w:rsidRDefault="00F07ABF" w:rsidP="00064AB2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годы до конца реализации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муниципальной</w:t>
            </w:r>
            <w:r w:rsidR="00A674C4"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программы </w:t>
            </w: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в пятилетнем интервале</w:t>
            </w:r>
          </w:p>
        </w:tc>
      </w:tr>
      <w:tr w:rsidR="00A65E64" w:rsidRPr="005A295E" w:rsidTr="00A12F8D">
        <w:tc>
          <w:tcPr>
            <w:tcW w:w="143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5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3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A295E">
              <w:rPr>
                <w:rFonts w:eastAsia="Calibri"/>
                <w:spacing w:val="-4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A295E">
              <w:rPr>
                <w:rFonts w:eastAsia="Calibri"/>
                <w:spacing w:val="-4"/>
                <w:sz w:val="28"/>
                <w:szCs w:val="28"/>
                <w:lang w:eastAsia="en-US"/>
              </w:rPr>
              <w:t>…</w:t>
            </w:r>
          </w:p>
        </w:tc>
      </w:tr>
      <w:tr w:rsidR="00A65E64" w:rsidRPr="005A295E" w:rsidTr="00A12F8D">
        <w:tc>
          <w:tcPr>
            <w:tcW w:w="14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4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</w:tr>
      <w:tr w:rsidR="00A65E64" w:rsidRPr="005A295E" w:rsidTr="00A12F8D">
        <w:tc>
          <w:tcPr>
            <w:tcW w:w="14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857" w:type="pct"/>
            <w:gridSpan w:val="11"/>
            <w:shd w:val="clear" w:color="auto" w:fill="auto"/>
          </w:tcPr>
          <w:p w:rsidR="00F07ABF" w:rsidRPr="005A295E" w:rsidRDefault="00F07ABF" w:rsidP="005A295E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муниципальной</w:t>
            </w:r>
            <w:r w:rsidR="00A674C4"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программы </w:t>
            </w:r>
          </w:p>
        </w:tc>
      </w:tr>
      <w:tr w:rsidR="00A65E64" w:rsidRPr="005A295E" w:rsidTr="00A12F8D">
        <w:tc>
          <w:tcPr>
            <w:tcW w:w="143" w:type="pct"/>
            <w:shd w:val="clear" w:color="auto" w:fill="auto"/>
          </w:tcPr>
          <w:p w:rsidR="00F07ABF" w:rsidRPr="00A12F8D" w:rsidRDefault="00F07ABF" w:rsidP="00A12F8D">
            <w:pPr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A12F8D">
              <w:rPr>
                <w:rFonts w:eastAsia="Calibri"/>
                <w:spacing w:val="-4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47" w:type="pct"/>
            <w:shd w:val="clear" w:color="auto" w:fill="auto"/>
          </w:tcPr>
          <w:p w:rsidR="00F07ABF" w:rsidRPr="005A295E" w:rsidRDefault="00F07ABF" w:rsidP="00A65E64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Целевой    показатель</w:t>
            </w:r>
          </w:p>
        </w:tc>
        <w:tc>
          <w:tcPr>
            <w:tcW w:w="377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4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</w:tr>
      <w:tr w:rsidR="00A65E64" w:rsidRPr="005A295E" w:rsidTr="00A12F8D">
        <w:tc>
          <w:tcPr>
            <w:tcW w:w="14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A295E">
              <w:rPr>
                <w:rFonts w:eastAsia="Calibri"/>
                <w:spacing w:val="-4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647" w:type="pct"/>
            <w:shd w:val="clear" w:color="auto" w:fill="auto"/>
          </w:tcPr>
          <w:p w:rsidR="00F07ABF" w:rsidRPr="005A295E" w:rsidRDefault="00F07ABF" w:rsidP="00A65E64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77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4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</w:tr>
      <w:tr w:rsidR="00A65E64" w:rsidRPr="005A295E" w:rsidTr="00A12F8D">
        <w:tc>
          <w:tcPr>
            <w:tcW w:w="14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val="en-US"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1.</w:t>
            </w:r>
            <w:r w:rsidRPr="005A295E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647" w:type="pct"/>
            <w:shd w:val="clear" w:color="auto" w:fill="auto"/>
          </w:tcPr>
          <w:p w:rsidR="00F07ABF" w:rsidRPr="005A295E" w:rsidRDefault="00F07ABF" w:rsidP="00A65E64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77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4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</w:tr>
      <w:tr w:rsidR="00A65E64" w:rsidRPr="005A295E" w:rsidTr="00A12F8D">
        <w:tc>
          <w:tcPr>
            <w:tcW w:w="14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647" w:type="pct"/>
            <w:shd w:val="clear" w:color="auto" w:fill="auto"/>
          </w:tcPr>
          <w:p w:rsidR="00F07ABF" w:rsidRPr="005A295E" w:rsidRDefault="00F07ABF" w:rsidP="00A65E64">
            <w:pPr>
              <w:ind w:left="-79" w:right="-79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5A295E">
              <w:rPr>
                <w:rFonts w:eastAsia="Calibri"/>
                <w:spacing w:val="-4"/>
                <w:sz w:val="24"/>
                <w:szCs w:val="24"/>
                <w:lang w:eastAsia="en-US"/>
              </w:rPr>
              <w:t>и т.д. по  целям</w:t>
            </w:r>
          </w:p>
        </w:tc>
        <w:tc>
          <w:tcPr>
            <w:tcW w:w="377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193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4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80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95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486" w:type="pct"/>
            <w:shd w:val="clear" w:color="auto" w:fill="auto"/>
          </w:tcPr>
          <w:p w:rsidR="00F07ABF" w:rsidRPr="005A295E" w:rsidRDefault="00F07ABF" w:rsidP="005A295E">
            <w:pPr>
              <w:ind w:left="-79" w:right="-79"/>
              <w:jc w:val="center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D93A51" w:rsidRDefault="00D93A51" w:rsidP="00F07ABF">
      <w:pPr>
        <w:widowControl w:val="0"/>
        <w:autoSpaceDE w:val="0"/>
        <w:autoSpaceDN w:val="0"/>
        <w:jc w:val="both"/>
        <w:rPr>
          <w:sz w:val="22"/>
        </w:rPr>
      </w:pPr>
    </w:p>
    <w:p w:rsidR="00A12F8D" w:rsidRDefault="00A12F8D" w:rsidP="00A12F8D">
      <w:pPr>
        <w:pStyle w:val="af0"/>
        <w:ind w:firstLine="709"/>
        <w:jc w:val="both"/>
      </w:pPr>
      <w:r>
        <w:rPr>
          <w:rStyle w:val="af2"/>
        </w:rPr>
        <w:t>1</w:t>
      </w:r>
      <w:r>
        <w:t xml:space="preserve"> </w:t>
      </w:r>
      <w:r>
        <w:rPr>
          <w:rFonts w:eastAsia="Calibri"/>
        </w:rPr>
        <w:t xml:space="preserve">При разработке проекта постановления </w:t>
      </w:r>
      <w:r w:rsidR="00D470F6">
        <w:rPr>
          <w:rFonts w:eastAsia="Calibri"/>
        </w:rPr>
        <w:t>администрации</w:t>
      </w:r>
      <w:proofErr w:type="gramStart"/>
      <w:r w:rsidR="00D470F6">
        <w:rPr>
          <w:rFonts w:eastAsia="Calibri"/>
        </w:rPr>
        <w:t xml:space="preserve"> </w:t>
      </w:r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</w:t>
      </w:r>
      <w:r>
        <w:t xml:space="preserve">предусматривающего утверждение </w:t>
      </w:r>
      <w:r w:rsidR="00A674C4">
        <w:t>муниципальной</w:t>
      </w:r>
      <w:r>
        <w:t xml:space="preserve"> программы , предлагаемой к финансированию с очередного финансового года, или внесение изменений в действующую </w:t>
      </w:r>
      <w:r w:rsidR="00A674C4">
        <w:t>муниципальную</w:t>
      </w:r>
      <w:r>
        <w:t xml:space="preserve"> программу  </w:t>
      </w:r>
      <w:r>
        <w:br/>
        <w:t>в части изменения бюджетных ассигно</w:t>
      </w:r>
      <w:r w:rsidR="00A674C4">
        <w:t>ваний при планировании районного</w:t>
      </w:r>
      <w:r>
        <w:t xml:space="preserve"> бюджета на очередной финансовый год и плановый период, в графе «Текущий финансовый год» указывается плановое значение целевого показателя, которое заменяется фактическим целевым значением показателя не позднее срока внесения проекта </w:t>
      </w:r>
      <w:r w:rsidR="00D470F6">
        <w:t xml:space="preserve">решения </w:t>
      </w:r>
      <w:r w:rsidR="00E534FA" w:rsidRPr="00E534FA">
        <w:rPr>
          <w:spacing w:val="-4"/>
        </w:rPr>
        <w:t>Крутоярского</w:t>
      </w:r>
      <w:r w:rsidR="00E534FA" w:rsidRPr="00E534FA">
        <w:t xml:space="preserve"> </w:t>
      </w:r>
      <w:r w:rsidR="00D470F6" w:rsidRPr="00E534FA">
        <w:t>сельского</w:t>
      </w:r>
      <w:r w:rsidR="00A674C4" w:rsidRPr="00E534FA">
        <w:t xml:space="preserve"> Совета депутатов об исполнении районного бюджета за соответствующий год в</w:t>
      </w:r>
      <w:r w:rsidR="00D470F6" w:rsidRPr="00E534FA">
        <w:t xml:space="preserve"> </w:t>
      </w:r>
      <w:r w:rsidR="00E534FA" w:rsidRPr="00E534FA">
        <w:rPr>
          <w:spacing w:val="-4"/>
        </w:rPr>
        <w:t>Крутоярский</w:t>
      </w:r>
      <w:r w:rsidR="00D470F6">
        <w:t xml:space="preserve"> сельский</w:t>
      </w:r>
      <w:r w:rsidR="00A674C4">
        <w:t xml:space="preserve"> Совет депутатов</w:t>
      </w:r>
      <w:r>
        <w:t>.</w:t>
      </w:r>
    </w:p>
    <w:p w:rsidR="00A12F8D" w:rsidRDefault="00A12F8D" w:rsidP="00F07ABF">
      <w:pPr>
        <w:widowControl w:val="0"/>
        <w:autoSpaceDE w:val="0"/>
        <w:autoSpaceDN w:val="0"/>
        <w:jc w:val="both"/>
        <w:rPr>
          <w:sz w:val="22"/>
        </w:rPr>
        <w:sectPr w:rsidR="00A12F8D" w:rsidSect="00FC293A">
          <w:footnotePr>
            <w:numRestart w:val="eachSect"/>
          </w:footnotePr>
          <w:pgSz w:w="16838" w:h="11905" w:orient="landscape"/>
          <w:pgMar w:top="1134" w:right="851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A65E64" w:rsidRPr="00A65E64" w:rsidRDefault="00A65E64" w:rsidP="00A65E64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A65E64">
        <w:rPr>
          <w:sz w:val="28"/>
          <w:szCs w:val="28"/>
        </w:rPr>
        <w:lastRenderedPageBreak/>
        <w:t>Приложение № 4</w:t>
      </w:r>
    </w:p>
    <w:p w:rsidR="00A65E64" w:rsidRPr="00A65E64" w:rsidRDefault="00A65E64" w:rsidP="00A65E64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A65E6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A65E64">
        <w:rPr>
          <w:sz w:val="28"/>
          <w:szCs w:val="28"/>
        </w:rPr>
        <w:t>принятия решений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5E64">
        <w:rPr>
          <w:sz w:val="28"/>
          <w:szCs w:val="28"/>
        </w:rPr>
        <w:t>о разработке</w:t>
      </w:r>
      <w:r>
        <w:rPr>
          <w:sz w:val="28"/>
          <w:szCs w:val="28"/>
        </w:rPr>
        <w:t xml:space="preserve">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 w:rsidRPr="00A65E64">
        <w:rPr>
          <w:sz w:val="28"/>
          <w:szCs w:val="28"/>
        </w:rPr>
        <w:t>,</w:t>
      </w:r>
      <w:r w:rsidR="00D470F6">
        <w:rPr>
          <w:sz w:val="28"/>
          <w:szCs w:val="28"/>
        </w:rPr>
        <w:t xml:space="preserve"> </w:t>
      </w:r>
      <w:r w:rsidRPr="00A65E64">
        <w:rPr>
          <w:sz w:val="28"/>
          <w:szCs w:val="28"/>
        </w:rPr>
        <w:t>их формирования и реализации</w:t>
      </w:r>
    </w:p>
    <w:p w:rsidR="00A65E64" w:rsidRDefault="00A65E64" w:rsidP="00A65E64">
      <w:pPr>
        <w:rPr>
          <w:sz w:val="28"/>
          <w:szCs w:val="28"/>
        </w:rPr>
      </w:pPr>
    </w:p>
    <w:p w:rsidR="00A65E64" w:rsidRPr="00A65E64" w:rsidRDefault="00A65E64" w:rsidP="00A65E64">
      <w:pPr>
        <w:rPr>
          <w:sz w:val="28"/>
          <w:szCs w:val="28"/>
        </w:rPr>
      </w:pPr>
    </w:p>
    <w:p w:rsidR="00A65E64" w:rsidRDefault="00A65E64" w:rsidP="00A65E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основных мерах правового регулирования </w:t>
      </w:r>
      <w:r>
        <w:rPr>
          <w:b/>
          <w:sz w:val="28"/>
          <w:szCs w:val="28"/>
        </w:rPr>
        <w:br/>
        <w:t xml:space="preserve">в соответствующей сфере (области) </w:t>
      </w:r>
      <w:r w:rsidR="00A674C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управления, направленных на достижение цели и (или) задач </w:t>
      </w:r>
      <w:r w:rsidR="00A674C4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ной программы Красноярского края</w:t>
      </w:r>
    </w:p>
    <w:p w:rsidR="00A65E64" w:rsidRPr="00A65E64" w:rsidRDefault="00A65E64" w:rsidP="00A65E64">
      <w:pPr>
        <w:jc w:val="right"/>
        <w:rPr>
          <w:sz w:val="28"/>
          <w:szCs w:val="28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73"/>
        <w:gridCol w:w="2688"/>
        <w:gridCol w:w="1864"/>
        <w:gridCol w:w="2478"/>
      </w:tblGrid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303" w:type="dxa"/>
            <w:gridSpan w:val="4"/>
            <w:shd w:val="clear" w:color="auto" w:fill="auto"/>
          </w:tcPr>
          <w:p w:rsidR="00A65E64" w:rsidRPr="007B7D08" w:rsidRDefault="00A65E64" w:rsidP="00A674C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</w:t>
            </w: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ной программы </w:t>
            </w: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9303" w:type="dxa"/>
            <w:gridSpan w:val="4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Задача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</w:t>
            </w:r>
            <w:r w:rsidR="00A674C4"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ной программы </w:t>
            </w: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val="en-US"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Подпрограмма </w:t>
            </w:r>
            <w:r w:rsidRPr="007B7D08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A12F8D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Отдельное мероприятие 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</w:t>
            </w:r>
            <w:r w:rsidR="00A674C4"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ной программы </w:t>
            </w: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Отдельное мероприятие 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</w:t>
            </w:r>
            <w:r w:rsidR="00D470F6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ной программы  </w:t>
            </w:r>
            <w:r w:rsidRPr="007B7D08">
              <w:rPr>
                <w:rFonts w:eastAsia="Calibri"/>
                <w:spacing w:val="-4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B3C2C" w:rsidRPr="007B7D08" w:rsidTr="004B61F6">
        <w:tc>
          <w:tcPr>
            <w:tcW w:w="53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 т.д. по целям и задачам </w:t>
            </w:r>
            <w:r w:rsidR="00A674C4">
              <w:rPr>
                <w:rFonts w:eastAsia="Calibri"/>
                <w:spacing w:val="-4"/>
                <w:sz w:val="24"/>
                <w:szCs w:val="24"/>
                <w:lang w:eastAsia="en-US"/>
              </w:rPr>
              <w:t>муниципаль</w:t>
            </w:r>
            <w:r w:rsidR="00A674C4" w:rsidRPr="007B7D08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ной программы </w:t>
            </w:r>
          </w:p>
        </w:tc>
        <w:tc>
          <w:tcPr>
            <w:tcW w:w="268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478" w:type="dxa"/>
            <w:shd w:val="clear" w:color="auto" w:fill="auto"/>
          </w:tcPr>
          <w:p w:rsidR="00A65E64" w:rsidRPr="007B7D08" w:rsidRDefault="00A65E64" w:rsidP="007B7D08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65E64" w:rsidRDefault="00A65E64" w:rsidP="00F07ABF">
      <w:pPr>
        <w:widowControl w:val="0"/>
        <w:autoSpaceDE w:val="0"/>
        <w:autoSpaceDN w:val="0"/>
        <w:jc w:val="both"/>
        <w:rPr>
          <w:sz w:val="28"/>
          <w:szCs w:val="28"/>
        </w:rPr>
        <w:sectPr w:rsidR="00A65E64" w:rsidSect="00FC293A">
          <w:footnotePr>
            <w:numRestart w:val="eachSect"/>
          </w:footnotePr>
          <w:pgSz w:w="11905" w:h="16838"/>
          <w:pgMar w:top="1134" w:right="851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A65E64" w:rsidRPr="00A65E64" w:rsidRDefault="00A65E64" w:rsidP="00A65E64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A65E64">
        <w:rPr>
          <w:sz w:val="28"/>
          <w:szCs w:val="28"/>
        </w:rPr>
        <w:lastRenderedPageBreak/>
        <w:t>Приложение № 5</w:t>
      </w:r>
    </w:p>
    <w:p w:rsidR="00A65E64" w:rsidRPr="00A65E64" w:rsidRDefault="00A65E64" w:rsidP="00A65E64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A65E64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A65E64">
        <w:rPr>
          <w:sz w:val="28"/>
          <w:szCs w:val="28"/>
        </w:rPr>
        <w:t>принятия решений</w:t>
      </w:r>
      <w:r>
        <w:rPr>
          <w:sz w:val="28"/>
          <w:szCs w:val="28"/>
        </w:rPr>
        <w:t xml:space="preserve"> </w:t>
      </w:r>
      <w:r w:rsidRPr="00A65E64">
        <w:rPr>
          <w:sz w:val="28"/>
          <w:szCs w:val="28"/>
        </w:rPr>
        <w:t>о разработке</w:t>
      </w:r>
      <w:r>
        <w:rPr>
          <w:sz w:val="28"/>
          <w:szCs w:val="28"/>
        </w:rPr>
        <w:t xml:space="preserve">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 w:rsidRPr="00A65E64">
        <w:rPr>
          <w:sz w:val="28"/>
          <w:szCs w:val="28"/>
        </w:rPr>
        <w:t>, их формирования и реализации</w:t>
      </w:r>
    </w:p>
    <w:p w:rsidR="00A65E64" w:rsidRPr="00A65E64" w:rsidRDefault="00A65E64" w:rsidP="00A65E6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5E64" w:rsidRDefault="00A65E64" w:rsidP="00A65E6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65E64">
        <w:rPr>
          <w:rFonts w:eastAsia="Calibri"/>
          <w:b/>
          <w:sz w:val="28"/>
          <w:szCs w:val="28"/>
          <w:lang w:eastAsia="en-US"/>
        </w:rPr>
        <w:t xml:space="preserve">Перечень объектов недвижимого имущества </w:t>
      </w:r>
      <w:r w:rsidR="00A674C4">
        <w:rPr>
          <w:rFonts w:eastAsia="Calibri"/>
          <w:b/>
          <w:sz w:val="28"/>
          <w:szCs w:val="28"/>
          <w:lang w:eastAsia="en-US"/>
        </w:rPr>
        <w:t>муниципаль</w:t>
      </w:r>
      <w:r w:rsidRPr="00A65E64">
        <w:rPr>
          <w:rFonts w:eastAsia="Calibri"/>
          <w:b/>
          <w:sz w:val="28"/>
          <w:szCs w:val="28"/>
          <w:lang w:eastAsia="en-US"/>
        </w:rPr>
        <w:t>ной собственности</w:t>
      </w:r>
      <w:proofErr w:type="gramStart"/>
      <w:r w:rsidRPr="00A65E64">
        <w:rPr>
          <w:rFonts w:eastAsia="Calibri"/>
          <w:b/>
          <w:sz w:val="28"/>
          <w:szCs w:val="28"/>
          <w:lang w:eastAsia="en-US"/>
        </w:rPr>
        <w:t xml:space="preserve"> ,</w:t>
      </w:r>
      <w:proofErr w:type="gramEnd"/>
      <w:r w:rsidRPr="00A65E64">
        <w:rPr>
          <w:rFonts w:eastAsia="Calibri"/>
          <w:b/>
          <w:sz w:val="28"/>
          <w:szCs w:val="28"/>
          <w:lang w:eastAsia="en-US"/>
        </w:rPr>
        <w:t xml:space="preserve"> </w:t>
      </w:r>
      <w:r w:rsidR="007B7D08">
        <w:rPr>
          <w:rFonts w:eastAsia="Calibri"/>
          <w:b/>
          <w:sz w:val="28"/>
          <w:szCs w:val="28"/>
          <w:lang w:eastAsia="en-US"/>
        </w:rPr>
        <w:br/>
      </w:r>
      <w:r w:rsidRPr="00A65E64">
        <w:rPr>
          <w:rFonts w:eastAsia="Calibri"/>
          <w:b/>
          <w:sz w:val="28"/>
          <w:szCs w:val="28"/>
          <w:lang w:eastAsia="en-US"/>
        </w:rPr>
        <w:t>подлежащих строительству, реконструкции, техническому перевооружению или приобретению</w:t>
      </w:r>
    </w:p>
    <w:p w:rsidR="00A12F8D" w:rsidRPr="00A12F8D" w:rsidRDefault="00A12F8D" w:rsidP="00A12F8D">
      <w:pPr>
        <w:rPr>
          <w:rFonts w:eastAsia="Calibri"/>
          <w:sz w:val="28"/>
          <w:szCs w:val="28"/>
          <w:lang w:eastAsia="en-US"/>
        </w:rPr>
      </w:pPr>
    </w:p>
    <w:p w:rsidR="00A65E64" w:rsidRPr="00A12F8D" w:rsidRDefault="00A65E64" w:rsidP="00A65E64">
      <w:pPr>
        <w:jc w:val="right"/>
        <w:rPr>
          <w:rFonts w:eastAsia="Calibri"/>
          <w:sz w:val="28"/>
          <w:szCs w:val="28"/>
          <w:lang w:eastAsia="en-US"/>
        </w:rPr>
      </w:pPr>
      <w:r w:rsidRPr="00A12F8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47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67"/>
        <w:gridCol w:w="1275"/>
        <w:gridCol w:w="1844"/>
        <w:gridCol w:w="1154"/>
        <w:gridCol w:w="1701"/>
        <w:gridCol w:w="2693"/>
        <w:gridCol w:w="1276"/>
        <w:gridCol w:w="1134"/>
        <w:gridCol w:w="1306"/>
      </w:tblGrid>
      <w:tr w:rsidR="008B3C2C" w:rsidRPr="007B7D08" w:rsidTr="004B61F6">
        <w:tc>
          <w:tcPr>
            <w:tcW w:w="389" w:type="dxa"/>
            <w:vMerge w:val="restart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 xml:space="preserve">№ </w:t>
            </w:r>
            <w:proofErr w:type="gramStart"/>
            <w:r w:rsidRPr="007B7D08">
              <w:rPr>
                <w:rFonts w:eastAsia="Calibri"/>
                <w:spacing w:val="-4"/>
                <w:lang w:eastAsia="en-US"/>
              </w:rPr>
              <w:t>п</w:t>
            </w:r>
            <w:proofErr w:type="gramEnd"/>
            <w:r w:rsidRPr="007B7D08">
              <w:rPr>
                <w:rFonts w:eastAsia="Calibri"/>
                <w:spacing w:val="-4"/>
                <w:lang w:eastAsia="en-US"/>
              </w:rPr>
              <w:t>/п</w:t>
            </w:r>
          </w:p>
        </w:tc>
        <w:tc>
          <w:tcPr>
            <w:tcW w:w="1967" w:type="dxa"/>
            <w:vMerge w:val="restart"/>
            <w:shd w:val="clear" w:color="auto" w:fill="auto"/>
          </w:tcPr>
          <w:p w:rsidR="00A65E64" w:rsidRPr="007B7D08" w:rsidRDefault="00A65E64" w:rsidP="00A12F8D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Наименование объекта, территория строительства (приобретения)</w:t>
            </w:r>
            <w:r w:rsidR="00A12F8D">
              <w:rPr>
                <w:rFonts w:eastAsia="Calibri"/>
                <w:spacing w:val="-4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Мощность объекта с указанием ед. измерения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65E64" w:rsidRPr="007B7D08" w:rsidRDefault="00A65E64" w:rsidP="00A12F8D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Годы строительства, реконструкции, технического перевооружения (приобретения)</w:t>
            </w:r>
            <w:r w:rsidR="00A12F8D">
              <w:rPr>
                <w:rFonts w:eastAsia="Calibri"/>
                <w:spacing w:val="-4"/>
                <w:vertAlign w:val="superscript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A65E64">
              <w:rPr>
                <w:rFonts w:eastAsia="Calibri"/>
                <w:spacing w:val="-4"/>
                <w:lang w:eastAsia="en-US"/>
              </w:rPr>
              <w:t>Предельная сметная стоимость объекта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Фактическое финансирование всего на 01.01 очередного финансового год</w:t>
            </w:r>
            <w:r w:rsidR="00A12F8D">
              <w:rPr>
                <w:rFonts w:eastAsia="Calibri"/>
                <w:spacing w:val="-4"/>
                <w:lang w:eastAsia="en-US"/>
              </w:rPr>
              <w:t>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65E64" w:rsidRPr="007B7D08" w:rsidRDefault="00A65E64" w:rsidP="00A674C4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 xml:space="preserve">Остаток стоимости объекта </w:t>
            </w:r>
            <w:r w:rsidR="00A12F8D">
              <w:rPr>
                <w:rFonts w:eastAsia="Calibri"/>
                <w:spacing w:val="-4"/>
                <w:lang w:eastAsia="en-US"/>
              </w:rPr>
              <w:br/>
            </w:r>
            <w:r w:rsidRPr="007B7D08">
              <w:rPr>
                <w:rFonts w:eastAsia="Calibri"/>
                <w:spacing w:val="-4"/>
                <w:lang w:eastAsia="en-US"/>
              </w:rPr>
              <w:t xml:space="preserve">в ценах </w:t>
            </w:r>
            <w:r w:rsidR="00A674C4">
              <w:rPr>
                <w:rFonts w:eastAsia="Calibri"/>
                <w:spacing w:val="-4"/>
                <w:lang w:eastAsia="en-US"/>
              </w:rPr>
              <w:t>муниципальных</w:t>
            </w:r>
            <w:r w:rsidRPr="007B7D08">
              <w:rPr>
                <w:rFonts w:eastAsia="Calibri"/>
                <w:spacing w:val="-4"/>
                <w:lang w:eastAsia="en-US"/>
              </w:rPr>
              <w:t xml:space="preserve"> контрактов на 01.01 очередного финансового год</w:t>
            </w:r>
            <w:r w:rsidR="00A12F8D">
              <w:rPr>
                <w:rFonts w:eastAsia="Calibri"/>
                <w:spacing w:val="-4"/>
                <w:lang w:eastAsia="en-US"/>
              </w:rPr>
              <w:t>а</w:t>
            </w:r>
            <w:r w:rsidR="00A12F8D">
              <w:rPr>
                <w:rFonts w:eastAsia="Calibri"/>
                <w:spacing w:val="-4"/>
                <w:vertAlign w:val="superscript"/>
                <w:lang w:eastAsia="en-US"/>
              </w:rPr>
              <w:t>3</w:t>
            </w:r>
          </w:p>
        </w:tc>
        <w:tc>
          <w:tcPr>
            <w:tcW w:w="3716" w:type="dxa"/>
            <w:gridSpan w:val="3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 xml:space="preserve">Объем бюджетных ассигнований, </w:t>
            </w:r>
            <w:r w:rsidR="007B7D08" w:rsidRPr="007B7D08">
              <w:rPr>
                <w:rFonts w:eastAsia="Calibri"/>
                <w:spacing w:val="-4"/>
                <w:lang w:eastAsia="en-US"/>
              </w:rPr>
              <w:br/>
            </w:r>
            <w:r w:rsidRPr="007B7D08">
              <w:rPr>
                <w:rFonts w:eastAsia="Calibri"/>
                <w:spacing w:val="-4"/>
                <w:lang w:eastAsia="en-US"/>
              </w:rPr>
              <w:t>в том числе по годам</w:t>
            </w:r>
          </w:p>
        </w:tc>
      </w:tr>
      <w:tr w:rsidR="008B3C2C" w:rsidRPr="007B7D08" w:rsidTr="004B61F6">
        <w:trPr>
          <w:trHeight w:val="85"/>
        </w:trPr>
        <w:tc>
          <w:tcPr>
            <w:tcW w:w="389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первый год планового периода</w:t>
            </w: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второй год планового периода</w:t>
            </w:r>
          </w:p>
        </w:tc>
      </w:tr>
    </w:tbl>
    <w:p w:rsidR="004B61F6" w:rsidRDefault="004B61F6" w:rsidP="007B7D08">
      <w:pPr>
        <w:ind w:left="-79" w:right="-79"/>
        <w:jc w:val="center"/>
        <w:rPr>
          <w:rFonts w:eastAsia="Calibri"/>
          <w:spacing w:val="-4"/>
          <w:lang w:eastAsia="en-US"/>
        </w:rPr>
        <w:sectPr w:rsidR="004B61F6" w:rsidSect="007B7D08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4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967"/>
        <w:gridCol w:w="1275"/>
        <w:gridCol w:w="1844"/>
        <w:gridCol w:w="1154"/>
        <w:gridCol w:w="142"/>
        <w:gridCol w:w="1559"/>
        <w:gridCol w:w="2693"/>
        <w:gridCol w:w="1276"/>
        <w:gridCol w:w="1134"/>
        <w:gridCol w:w="1306"/>
      </w:tblGrid>
      <w:tr w:rsidR="008B3C2C" w:rsidRPr="007B7D08" w:rsidTr="004B61F6">
        <w:trPr>
          <w:trHeight w:val="85"/>
          <w:tblHeader/>
        </w:trPr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lastRenderedPageBreak/>
              <w:t>1</w:t>
            </w:r>
          </w:p>
        </w:tc>
        <w:tc>
          <w:tcPr>
            <w:tcW w:w="1967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9</w:t>
            </w: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10</w:t>
            </w: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A65E64">
              <w:rPr>
                <w:rFonts w:eastAsia="Calibri"/>
                <w:spacing w:val="-4"/>
                <w:lang w:eastAsia="en-US"/>
              </w:rPr>
              <w:t>Наименование подпрограммы 1</w:t>
            </w:r>
            <w:hyperlink w:anchor="Par575" w:history="1"/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A65E64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A65E64">
              <w:rPr>
                <w:rFonts w:eastAsia="Calibri"/>
                <w:spacing w:val="-4"/>
                <w:lang w:eastAsia="en-US"/>
              </w:rPr>
              <w:t>Главный распорядитель 1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A65E64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A65E64">
              <w:rPr>
                <w:rFonts w:eastAsia="Calibri"/>
                <w:spacing w:val="-4"/>
                <w:lang w:eastAsia="en-US"/>
              </w:rPr>
              <w:t>Наименование мероприятия 1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A12F8D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Заказчик 1</w:t>
            </w:r>
            <w:r w:rsidR="00A12F8D">
              <w:rPr>
                <w:rFonts w:eastAsia="Calibri"/>
                <w:spacing w:val="-4"/>
                <w:vertAlign w:val="superscript"/>
                <w:lang w:eastAsia="en-US"/>
              </w:rPr>
              <w:t>4</w:t>
            </w:r>
            <w:hyperlink w:anchor="Par575" w:history="1"/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rPr>
          <w:trHeight w:val="204"/>
        </w:trPr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Объект 1</w:t>
            </w:r>
          </w:p>
        </w:tc>
        <w:tc>
          <w:tcPr>
            <w:tcW w:w="1275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rPr>
          <w:trHeight w:val="204"/>
        </w:trPr>
        <w:tc>
          <w:tcPr>
            <w:tcW w:w="389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8B3C2C" w:rsidRDefault="008B3C2C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rPr>
          <w:trHeight w:val="204"/>
        </w:trPr>
        <w:tc>
          <w:tcPr>
            <w:tcW w:w="389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8B3C2C" w:rsidRDefault="008B3C2C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rPr>
          <w:trHeight w:val="204"/>
        </w:trPr>
        <w:tc>
          <w:tcPr>
            <w:tcW w:w="389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8B3C2C" w:rsidRDefault="008B3C2C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8B3C2C" w:rsidRPr="007B7D08" w:rsidRDefault="008B3C2C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="00A65E64"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rPr>
          <w:trHeight w:val="204"/>
        </w:trPr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967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Объект 2</w:t>
            </w:r>
          </w:p>
        </w:tc>
        <w:tc>
          <w:tcPr>
            <w:tcW w:w="1275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A674C4" w:rsidRPr="007B7D08" w:rsidTr="008B3C2C">
        <w:tc>
          <w:tcPr>
            <w:tcW w:w="389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74C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Заказчик 2</w:t>
            </w:r>
            <w:hyperlink w:anchor="Par575" w:history="1"/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Итого по мероприятию 1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adjustRightInd w:val="0"/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A674C4" w:rsidRPr="007B7D08" w:rsidTr="008B3C2C">
        <w:tc>
          <w:tcPr>
            <w:tcW w:w="389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74C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A65E64">
              <w:rPr>
                <w:rFonts w:eastAsia="Calibri"/>
                <w:spacing w:val="-4"/>
                <w:lang w:eastAsia="en-US"/>
              </w:rPr>
              <w:t>Наименование мероприятия 2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Главный распорядитель 2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A674C4" w:rsidRPr="007B7D08" w:rsidTr="008B3C2C">
        <w:tc>
          <w:tcPr>
            <w:tcW w:w="389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74C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Главный распорядитель 1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A674C4" w:rsidRPr="007B7D08" w:rsidTr="008B3C2C">
        <w:tc>
          <w:tcPr>
            <w:tcW w:w="389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74C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Главный распорядитель 2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Наименование подпрограммы 2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Итого по программе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A674C4" w:rsidRPr="007B7D08" w:rsidTr="008B3C2C">
        <w:tc>
          <w:tcPr>
            <w:tcW w:w="389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74C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Главный распорядитель 1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A674C4" w:rsidRPr="007B7D08" w:rsidTr="008B3C2C">
        <w:tc>
          <w:tcPr>
            <w:tcW w:w="389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74C4" w:rsidRPr="007B7D08" w:rsidRDefault="00A674C4" w:rsidP="00A674C4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 xml:space="preserve">местный </w:t>
            </w:r>
            <w:r w:rsidRPr="007B7D08">
              <w:rPr>
                <w:rFonts w:eastAsia="Calibri"/>
                <w:spacing w:val="-4"/>
                <w:lang w:eastAsia="en-US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74C4" w:rsidRPr="007B7D08" w:rsidRDefault="00A674C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Главный распорядитель 2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8B3C2C" w:rsidRPr="007B7D08" w:rsidTr="008B3C2C">
        <w:tc>
          <w:tcPr>
            <w:tcW w:w="389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0634" w:type="dxa"/>
            <w:gridSpan w:val="7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7B7D08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6" w:type="dxa"/>
            <w:shd w:val="clear" w:color="auto" w:fill="auto"/>
          </w:tcPr>
          <w:p w:rsidR="00A65E64" w:rsidRPr="007B7D08" w:rsidRDefault="00A65E64" w:rsidP="007B7D08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A12F8D" w:rsidRDefault="00A12F8D" w:rsidP="00A12F8D">
      <w:pPr>
        <w:pStyle w:val="af0"/>
        <w:ind w:firstLine="709"/>
        <w:jc w:val="both"/>
      </w:pPr>
      <w:r w:rsidRPr="00A12F8D">
        <w:rPr>
          <w:rFonts w:eastAsia="Calibri"/>
          <w:vertAlign w:val="superscript"/>
        </w:rPr>
        <w:lastRenderedPageBreak/>
        <w:t>1</w:t>
      </w:r>
      <w:proofErr w:type="gramStart"/>
      <w:r>
        <w:rPr>
          <w:rFonts w:eastAsia="Calibri"/>
        </w:rPr>
        <w:t> У</w:t>
      </w:r>
      <w:proofErr w:type="gramEnd"/>
      <w:r>
        <w:rPr>
          <w:rFonts w:eastAsia="Calibri"/>
        </w:rPr>
        <w:t>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A12F8D" w:rsidRDefault="00A12F8D" w:rsidP="00A12F8D">
      <w:pPr>
        <w:pStyle w:val="af0"/>
        <w:ind w:firstLine="709"/>
        <w:jc w:val="both"/>
      </w:pPr>
      <w:r w:rsidRPr="00A12F8D">
        <w:rPr>
          <w:rFonts w:eastAsia="Calibri"/>
          <w:vertAlign w:val="superscript"/>
        </w:rPr>
        <w:t>2</w:t>
      </w:r>
      <w:r>
        <w:rPr>
          <w:rFonts w:eastAsia="Calibri"/>
        </w:rPr>
        <w:t xml:space="preserve"> Срок строительства (реконструкции, технического перевооружения) объекта с учетом года начала разработки проектно-сметной документации до ввода его </w:t>
      </w:r>
      <w:r>
        <w:rPr>
          <w:rFonts w:eastAsia="Calibri"/>
        </w:rPr>
        <w:br/>
        <w:t>в эксплуатацию либо срок приобретения объекта.</w:t>
      </w:r>
    </w:p>
    <w:p w:rsidR="00A12F8D" w:rsidRDefault="00A12F8D" w:rsidP="00A12F8D">
      <w:pPr>
        <w:pStyle w:val="af0"/>
        <w:ind w:firstLine="709"/>
        <w:jc w:val="both"/>
      </w:pPr>
      <w:r w:rsidRPr="00A12F8D">
        <w:rPr>
          <w:rFonts w:eastAsia="Calibri"/>
          <w:vertAlign w:val="superscript"/>
        </w:rPr>
        <w:t>3</w:t>
      </w:r>
      <w:proofErr w:type="gramStart"/>
      <w:r>
        <w:rPr>
          <w:rFonts w:eastAsia="Calibri"/>
        </w:rPr>
        <w:t> П</w:t>
      </w:r>
      <w:proofErr w:type="gramEnd"/>
      <w:r>
        <w:rPr>
          <w:rFonts w:eastAsia="Calibri"/>
        </w:rPr>
        <w:t>ри разработке проектной документации ориентировочно.</w:t>
      </w:r>
    </w:p>
    <w:p w:rsidR="00A12F8D" w:rsidRDefault="00A12F8D" w:rsidP="00A12F8D">
      <w:pPr>
        <w:pStyle w:val="af0"/>
        <w:ind w:firstLine="709"/>
        <w:jc w:val="both"/>
      </w:pPr>
      <w:r w:rsidRPr="00A12F8D">
        <w:rPr>
          <w:rFonts w:eastAsia="Calibri"/>
          <w:vertAlign w:val="superscript"/>
        </w:rPr>
        <w:t>4</w:t>
      </w:r>
      <w:r>
        <w:rPr>
          <w:rFonts w:eastAsia="Calibri"/>
        </w:rPr>
        <w:t> В качестве заказчика выступают органы исполнительной власти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</w:t>
      </w:r>
      <w:r w:rsidR="0063011A">
        <w:rPr>
          <w:rFonts w:eastAsia="Calibri"/>
        </w:rPr>
        <w:t>муниципальны</w:t>
      </w:r>
      <w:r>
        <w:rPr>
          <w:rFonts w:eastAsia="Calibri"/>
        </w:rPr>
        <w:t xml:space="preserve">е казенные учреждения, являющиеся получателями средств </w:t>
      </w:r>
      <w:r w:rsidR="009E65C6">
        <w:rPr>
          <w:rFonts w:eastAsia="Calibri"/>
        </w:rPr>
        <w:t>местного</w:t>
      </w:r>
      <w:r>
        <w:rPr>
          <w:rFonts w:eastAsia="Calibri"/>
        </w:rPr>
        <w:t xml:space="preserve"> бюджета и самостоятельно осуществляющие бюджетные инвестиции в объекты </w:t>
      </w:r>
      <w:r w:rsidR="0063011A">
        <w:rPr>
          <w:rFonts w:eastAsia="Calibri"/>
        </w:rPr>
        <w:t>муниципальной</w:t>
      </w:r>
      <w:r>
        <w:rPr>
          <w:rFonts w:eastAsia="Calibri"/>
        </w:rPr>
        <w:t xml:space="preserve"> собственности , либо </w:t>
      </w:r>
      <w:r w:rsidR="0063011A">
        <w:rPr>
          <w:rFonts w:eastAsia="Calibri"/>
        </w:rPr>
        <w:t>муниципальные</w:t>
      </w:r>
      <w:r>
        <w:rPr>
          <w:rFonts w:eastAsia="Calibri"/>
        </w:rPr>
        <w:t xml:space="preserve"> бюджетные и автономные учреждения, </w:t>
      </w:r>
      <w:r w:rsidR="00843C3C">
        <w:rPr>
          <w:rFonts w:eastAsia="Calibri"/>
        </w:rPr>
        <w:t>муниципальные</w:t>
      </w:r>
      <w:r>
        <w:rPr>
          <w:rFonts w:eastAsia="Calibri"/>
        </w:rPr>
        <w:t xml:space="preserve"> унитарные предприятия, которым органами исполнительной власти  на безвозмездной основе на основании соглашений переданы полномочия </w:t>
      </w:r>
      <w:r w:rsidR="0063011A">
        <w:rPr>
          <w:rFonts w:eastAsia="Calibri"/>
        </w:rPr>
        <w:t>муниципальног</w:t>
      </w:r>
      <w:r>
        <w:rPr>
          <w:rFonts w:eastAsia="Calibri"/>
        </w:rPr>
        <w:t xml:space="preserve">о заказчика по заключению и исполнению от имени </w:t>
      </w:r>
      <w:r w:rsidR="00E534FA" w:rsidRPr="00E534FA">
        <w:rPr>
          <w:spacing w:val="-4"/>
        </w:rPr>
        <w:t>Крутоярского</w:t>
      </w:r>
      <w:r w:rsidR="009E65C6">
        <w:rPr>
          <w:rFonts w:eastAsia="Calibri"/>
        </w:rPr>
        <w:t xml:space="preserve"> сельсовета</w:t>
      </w:r>
      <w:r>
        <w:rPr>
          <w:rFonts w:eastAsia="Calibri"/>
        </w:rPr>
        <w:t xml:space="preserve"> </w:t>
      </w:r>
      <w:r w:rsidR="0063011A">
        <w:rPr>
          <w:rFonts w:eastAsia="Calibri"/>
        </w:rPr>
        <w:t>муниципаль</w:t>
      </w:r>
      <w:r>
        <w:rPr>
          <w:rFonts w:eastAsia="Calibri"/>
        </w:rPr>
        <w:t xml:space="preserve">ных контрактов при осуществлении бюджетных инвестиций в объекты </w:t>
      </w:r>
      <w:r w:rsidR="0063011A">
        <w:rPr>
          <w:rFonts w:eastAsia="Calibri"/>
        </w:rPr>
        <w:t>муниципаль</w:t>
      </w:r>
      <w:r>
        <w:rPr>
          <w:rFonts w:eastAsia="Calibri"/>
        </w:rPr>
        <w:t>ной собственности</w:t>
      </w:r>
      <w:proofErr w:type="gramStart"/>
      <w:r>
        <w:rPr>
          <w:rFonts w:eastAsia="Calibri"/>
        </w:rPr>
        <w:t xml:space="preserve"> ,</w:t>
      </w:r>
      <w:proofErr w:type="gramEnd"/>
      <w:r>
        <w:rPr>
          <w:rFonts w:eastAsia="Calibri"/>
        </w:rPr>
        <w:t xml:space="preserve"> а также являющиеся получателями субсидии из краевого</w:t>
      </w:r>
      <w:r w:rsidR="0063011A">
        <w:rPr>
          <w:rFonts w:eastAsia="Calibri"/>
        </w:rPr>
        <w:t xml:space="preserve"> и районного</w:t>
      </w:r>
      <w:r>
        <w:rPr>
          <w:rFonts w:eastAsia="Calibri"/>
        </w:rPr>
        <w:t xml:space="preserve"> бюджет</w:t>
      </w:r>
      <w:r w:rsidR="0063011A">
        <w:rPr>
          <w:rFonts w:eastAsia="Calibri"/>
        </w:rPr>
        <w:t>ов</w:t>
      </w:r>
      <w:r>
        <w:rPr>
          <w:rFonts w:eastAsia="Calibri"/>
        </w:rPr>
        <w:t xml:space="preserve"> на осуществление капитальных вложений в объекты капитального строительства </w:t>
      </w:r>
      <w:r w:rsidR="0063011A">
        <w:rPr>
          <w:rFonts w:eastAsia="Calibri"/>
        </w:rPr>
        <w:t>муниципальной</w:t>
      </w:r>
      <w:r>
        <w:rPr>
          <w:rFonts w:eastAsia="Calibri"/>
        </w:rPr>
        <w:t xml:space="preserve"> собственности  или приобретение объектов недвижимого имущества в </w:t>
      </w:r>
      <w:r w:rsidR="0063011A">
        <w:rPr>
          <w:rFonts w:eastAsia="Calibri"/>
        </w:rPr>
        <w:t>муниципаль</w:t>
      </w:r>
      <w:r w:rsidR="009E65C6">
        <w:rPr>
          <w:rFonts w:eastAsia="Calibri"/>
        </w:rPr>
        <w:t>ную собственность</w:t>
      </w:r>
      <w:r>
        <w:rPr>
          <w:rFonts w:eastAsia="Calibri"/>
        </w:rPr>
        <w:t>.</w:t>
      </w:r>
    </w:p>
    <w:p w:rsidR="00A12F8D" w:rsidRDefault="00A12F8D" w:rsidP="00F07ABF">
      <w:pPr>
        <w:widowControl w:val="0"/>
        <w:autoSpaceDE w:val="0"/>
        <w:autoSpaceDN w:val="0"/>
        <w:jc w:val="both"/>
        <w:rPr>
          <w:sz w:val="28"/>
          <w:szCs w:val="28"/>
        </w:rPr>
        <w:sectPr w:rsidR="00A12F8D" w:rsidSect="004B61F6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8B3C2C" w:rsidRPr="008B3C2C" w:rsidRDefault="008B3C2C" w:rsidP="008B3C2C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8B3C2C">
        <w:rPr>
          <w:sz w:val="28"/>
          <w:szCs w:val="28"/>
        </w:rPr>
        <w:lastRenderedPageBreak/>
        <w:t>Приложение № 6</w:t>
      </w:r>
    </w:p>
    <w:p w:rsidR="008B3C2C" w:rsidRPr="008B3C2C" w:rsidRDefault="008B3C2C" w:rsidP="008B3C2C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8B3C2C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8B3C2C">
        <w:rPr>
          <w:sz w:val="28"/>
          <w:szCs w:val="28"/>
        </w:rPr>
        <w:t>принятия решений о разработке</w:t>
      </w:r>
      <w:r>
        <w:rPr>
          <w:sz w:val="28"/>
          <w:szCs w:val="28"/>
        </w:rPr>
        <w:t xml:space="preserve">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 w:rsidRPr="008B3C2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B3C2C">
        <w:rPr>
          <w:sz w:val="28"/>
          <w:szCs w:val="28"/>
        </w:rPr>
        <w:t>их формирования и реализации</w:t>
      </w:r>
    </w:p>
    <w:p w:rsidR="008B3C2C" w:rsidRPr="008B3C2C" w:rsidRDefault="008B3C2C" w:rsidP="008B3C2C">
      <w:pPr>
        <w:rPr>
          <w:rFonts w:eastAsia="Calibri"/>
          <w:sz w:val="28"/>
          <w:szCs w:val="28"/>
          <w:lang w:eastAsia="en-US"/>
        </w:rPr>
      </w:pPr>
    </w:p>
    <w:p w:rsidR="008B3C2C" w:rsidRPr="008B3C2C" w:rsidRDefault="008B3C2C" w:rsidP="008B3C2C">
      <w:pPr>
        <w:rPr>
          <w:rFonts w:eastAsia="Calibri"/>
          <w:sz w:val="28"/>
          <w:szCs w:val="28"/>
          <w:lang w:eastAsia="en-US"/>
        </w:rPr>
      </w:pPr>
    </w:p>
    <w:p w:rsidR="008B3C2C" w:rsidRPr="008B3C2C" w:rsidRDefault="008B3C2C" w:rsidP="00BE3A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3C2C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</w:t>
      </w:r>
      <w:r w:rsidR="0063011A">
        <w:rPr>
          <w:rFonts w:eastAsia="Calibri"/>
          <w:b/>
          <w:sz w:val="28"/>
          <w:szCs w:val="28"/>
          <w:lang w:eastAsia="en-US"/>
        </w:rPr>
        <w:t>муниципальной</w:t>
      </w:r>
      <w:r w:rsidRPr="008B3C2C">
        <w:rPr>
          <w:rFonts w:eastAsia="Calibri"/>
          <w:b/>
          <w:sz w:val="28"/>
          <w:szCs w:val="28"/>
          <w:lang w:eastAsia="en-US"/>
        </w:rPr>
        <w:t xml:space="preserve"> программы  </w:t>
      </w:r>
      <w:r>
        <w:rPr>
          <w:rFonts w:eastAsia="Calibri"/>
          <w:b/>
          <w:sz w:val="28"/>
          <w:szCs w:val="28"/>
          <w:lang w:eastAsia="en-US"/>
        </w:rPr>
        <w:br/>
      </w:r>
      <w:r w:rsidRPr="008B3C2C">
        <w:rPr>
          <w:rFonts w:eastAsia="Calibri"/>
          <w:b/>
          <w:sz w:val="28"/>
          <w:szCs w:val="28"/>
          <w:lang w:eastAsia="en-US"/>
        </w:rPr>
        <w:t xml:space="preserve">за счет средств </w:t>
      </w:r>
      <w:r w:rsidR="0063011A">
        <w:rPr>
          <w:rFonts w:eastAsia="Calibri"/>
          <w:b/>
          <w:sz w:val="28"/>
          <w:szCs w:val="28"/>
          <w:lang w:eastAsia="en-US"/>
        </w:rPr>
        <w:t>районного</w:t>
      </w:r>
      <w:r w:rsidRPr="008B3C2C">
        <w:rPr>
          <w:rFonts w:eastAsia="Calibri"/>
          <w:b/>
          <w:sz w:val="28"/>
          <w:szCs w:val="28"/>
          <w:lang w:eastAsia="en-US"/>
        </w:rPr>
        <w:t xml:space="preserve"> бюджета, в том числе средств, поступивших из бюджетов других уровней </w:t>
      </w:r>
      <w:r>
        <w:rPr>
          <w:rFonts w:eastAsia="Calibri"/>
          <w:b/>
          <w:sz w:val="28"/>
          <w:szCs w:val="28"/>
          <w:lang w:eastAsia="en-US"/>
        </w:rPr>
        <w:br/>
      </w:r>
      <w:r w:rsidRPr="008B3C2C">
        <w:rPr>
          <w:rFonts w:eastAsia="Calibri"/>
          <w:b/>
          <w:sz w:val="28"/>
          <w:szCs w:val="28"/>
          <w:lang w:eastAsia="en-US"/>
        </w:rPr>
        <w:t>бюджетной системы и бюджетов государственных внебюджетных фондов</w:t>
      </w:r>
    </w:p>
    <w:p w:rsidR="008B3C2C" w:rsidRPr="008B3C2C" w:rsidRDefault="008B3C2C" w:rsidP="00BE3A4B">
      <w:pPr>
        <w:rPr>
          <w:rFonts w:eastAsia="Calibri"/>
          <w:sz w:val="28"/>
          <w:szCs w:val="28"/>
          <w:lang w:eastAsia="en-US"/>
        </w:rPr>
      </w:pPr>
    </w:p>
    <w:p w:rsidR="008B3C2C" w:rsidRPr="00A12F8D" w:rsidRDefault="008B3C2C" w:rsidP="008B3C2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12F8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30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3215"/>
        <w:gridCol w:w="606"/>
        <w:gridCol w:w="532"/>
        <w:gridCol w:w="476"/>
        <w:gridCol w:w="518"/>
        <w:gridCol w:w="1250"/>
        <w:gridCol w:w="1160"/>
        <w:gridCol w:w="1106"/>
        <w:gridCol w:w="1722"/>
      </w:tblGrid>
      <w:tr w:rsidR="008B3C2C" w:rsidRPr="00535BEF" w:rsidTr="00535BEF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535BEF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535BEF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B3C2C" w:rsidRPr="00535BEF" w:rsidRDefault="008B3C2C" w:rsidP="0063011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Статус (</w:t>
            </w:r>
            <w:r w:rsidR="0063011A">
              <w:rPr>
                <w:spacing w:val="-4"/>
                <w:sz w:val="22"/>
                <w:szCs w:val="22"/>
              </w:rPr>
              <w:t>муниципальная</w:t>
            </w:r>
            <w:r w:rsidR="009E65C6">
              <w:rPr>
                <w:spacing w:val="-4"/>
                <w:sz w:val="22"/>
                <w:szCs w:val="22"/>
              </w:rPr>
              <w:t xml:space="preserve"> программа</w:t>
            </w:r>
            <w:r w:rsidRPr="00535BEF">
              <w:rPr>
                <w:spacing w:val="-4"/>
                <w:sz w:val="22"/>
                <w:szCs w:val="22"/>
              </w:rPr>
              <w:t>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B3C2C" w:rsidRPr="00535BEF" w:rsidRDefault="008B3C2C" w:rsidP="0063011A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Наименование </w:t>
            </w:r>
            <w:r w:rsidR="0063011A">
              <w:rPr>
                <w:spacing w:val="-4"/>
                <w:sz w:val="22"/>
                <w:szCs w:val="22"/>
              </w:rPr>
              <w:t>муниципальной</w:t>
            </w:r>
            <w:r w:rsidR="009E65C6">
              <w:rPr>
                <w:spacing w:val="-4"/>
                <w:sz w:val="22"/>
                <w:szCs w:val="22"/>
              </w:rPr>
              <w:t xml:space="preserve"> программы</w:t>
            </w:r>
            <w:r w:rsidRPr="00535BEF">
              <w:rPr>
                <w:spacing w:val="-4"/>
                <w:sz w:val="22"/>
                <w:szCs w:val="22"/>
              </w:rPr>
              <w:t xml:space="preserve">, подпрограммы </w:t>
            </w:r>
          </w:p>
        </w:tc>
        <w:tc>
          <w:tcPr>
            <w:tcW w:w="3215" w:type="dxa"/>
            <w:vMerge w:val="restart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132" w:type="dxa"/>
            <w:gridSpan w:val="4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  <w:tc>
          <w:tcPr>
            <w:tcW w:w="1722" w:type="dxa"/>
            <w:vMerge w:val="restart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="004B61F6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</w: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и плановый период</w:t>
            </w:r>
          </w:p>
        </w:tc>
      </w:tr>
      <w:tr w:rsidR="008B3C2C" w:rsidRPr="00535BEF" w:rsidTr="00535BEF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535BEF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22" w:type="dxa"/>
            <w:vMerge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BE3A4B" w:rsidRDefault="00BE3A4B" w:rsidP="008B3C2C">
      <w:pPr>
        <w:ind w:left="-79" w:right="-79"/>
        <w:jc w:val="center"/>
        <w:rPr>
          <w:spacing w:val="-4"/>
          <w:sz w:val="22"/>
          <w:szCs w:val="22"/>
        </w:rPr>
        <w:sectPr w:rsidR="00BE3A4B" w:rsidSect="007B7D08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985"/>
        <w:gridCol w:w="3215"/>
        <w:gridCol w:w="606"/>
        <w:gridCol w:w="532"/>
        <w:gridCol w:w="476"/>
        <w:gridCol w:w="518"/>
        <w:gridCol w:w="1250"/>
        <w:gridCol w:w="1160"/>
        <w:gridCol w:w="1106"/>
        <w:gridCol w:w="1722"/>
      </w:tblGrid>
      <w:tr w:rsidR="008B3C2C" w:rsidRPr="00535BEF" w:rsidTr="00535BEF"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12</w:t>
            </w:r>
          </w:p>
        </w:tc>
      </w:tr>
      <w:tr w:rsidR="008B3C2C" w:rsidRPr="00535BEF" w:rsidTr="00535BEF"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B3C2C" w:rsidRPr="00535BEF" w:rsidRDefault="0063011A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Муниципальная</w:t>
            </w:r>
            <w:r w:rsidR="008B3C2C" w:rsidRPr="00535BEF">
              <w:rPr>
                <w:spacing w:val="-4"/>
                <w:sz w:val="22"/>
                <w:szCs w:val="22"/>
              </w:rPr>
              <w:t xml:space="preserve"> программа 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E534F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="00BE3A4B" w:rsidRPr="00535BEF">
              <w:rPr>
                <w:spacing w:val="-4"/>
                <w:sz w:val="22"/>
                <w:szCs w:val="22"/>
              </w:rPr>
              <w:br/>
            </w:r>
            <w:r w:rsidRPr="00535BEF">
              <w:rPr>
                <w:spacing w:val="-4"/>
                <w:sz w:val="22"/>
                <w:szCs w:val="22"/>
              </w:rPr>
              <w:t xml:space="preserve">по </w:t>
            </w:r>
            <w:r w:rsidR="0063011A">
              <w:rPr>
                <w:spacing w:val="-4"/>
                <w:sz w:val="22"/>
                <w:szCs w:val="22"/>
              </w:rPr>
              <w:t>муниципальной</w:t>
            </w:r>
            <w:r w:rsidR="0063011A" w:rsidRPr="00535BEF">
              <w:rPr>
                <w:spacing w:val="-4"/>
                <w:sz w:val="22"/>
                <w:szCs w:val="22"/>
              </w:rPr>
              <w:t xml:space="preserve"> программ</w:t>
            </w:r>
            <w:r w:rsidR="0063011A">
              <w:rPr>
                <w:spacing w:val="-4"/>
                <w:sz w:val="22"/>
                <w:szCs w:val="22"/>
              </w:rPr>
              <w:t>е</w:t>
            </w:r>
            <w:r w:rsidR="0063011A" w:rsidRPr="00535BEF">
              <w:rPr>
                <w:spacing w:val="-4"/>
                <w:sz w:val="22"/>
                <w:szCs w:val="22"/>
              </w:rPr>
              <w:t xml:space="preserve"> </w:t>
            </w:r>
            <w:r w:rsidR="00E534FA">
              <w:rPr>
                <w:spacing w:val="-4"/>
                <w:sz w:val="22"/>
                <w:szCs w:val="22"/>
              </w:rPr>
              <w:t>Крутоярского сельсовета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E534FA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="00BE3A4B" w:rsidRPr="00535BEF">
              <w:rPr>
                <w:spacing w:val="-4"/>
                <w:sz w:val="22"/>
                <w:szCs w:val="22"/>
              </w:rPr>
              <w:br/>
            </w:r>
            <w:r w:rsidRPr="00535BEF">
              <w:rPr>
                <w:spacing w:val="-4"/>
                <w:sz w:val="22"/>
                <w:szCs w:val="22"/>
              </w:rPr>
              <w:t xml:space="preserve">по подпрограмме </w:t>
            </w:r>
            <w:r w:rsidR="00843C3C">
              <w:rPr>
                <w:spacing w:val="-4"/>
                <w:sz w:val="22"/>
                <w:szCs w:val="22"/>
              </w:rPr>
              <w:t>муниципальной</w:t>
            </w:r>
            <w:r w:rsidR="0063011A" w:rsidRPr="00535BEF">
              <w:rPr>
                <w:spacing w:val="-4"/>
                <w:sz w:val="22"/>
                <w:szCs w:val="22"/>
              </w:rPr>
              <w:t xml:space="preserve"> программы </w:t>
            </w:r>
            <w:r w:rsidR="00E534FA">
              <w:rPr>
                <w:spacing w:val="-4"/>
                <w:sz w:val="22"/>
                <w:szCs w:val="22"/>
              </w:rPr>
              <w:t>Крутоярского сельсовета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96"/>
        </w:trPr>
        <w:tc>
          <w:tcPr>
            <w:tcW w:w="39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Подпрограмма </w:t>
            </w:r>
            <w:r w:rsidRPr="00535BEF">
              <w:rPr>
                <w:spacing w:val="-4"/>
                <w:sz w:val="22"/>
                <w:szCs w:val="22"/>
                <w:lang w:val="en-US"/>
              </w:rPr>
              <w:t>n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Отдельное мероприятие </w:t>
            </w:r>
            <w:r w:rsidR="0063011A">
              <w:rPr>
                <w:spacing w:val="-4"/>
                <w:sz w:val="22"/>
                <w:szCs w:val="22"/>
              </w:rPr>
              <w:t>муниципальной</w:t>
            </w:r>
            <w:r w:rsidR="0063011A" w:rsidRPr="00535BEF">
              <w:rPr>
                <w:spacing w:val="-4"/>
                <w:sz w:val="22"/>
                <w:szCs w:val="22"/>
              </w:rPr>
              <w:t xml:space="preserve"> </w:t>
            </w:r>
            <w:r w:rsidR="0063011A" w:rsidRPr="00535BEF">
              <w:rPr>
                <w:spacing w:val="-4"/>
                <w:sz w:val="22"/>
                <w:szCs w:val="22"/>
              </w:rPr>
              <w:lastRenderedPageBreak/>
              <w:t xml:space="preserve">программы  </w:t>
            </w:r>
            <w:r w:rsidRPr="00535BEF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96"/>
        </w:trPr>
        <w:tc>
          <w:tcPr>
            <w:tcW w:w="392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B3C2C" w:rsidRPr="00535BEF" w:rsidTr="00535BEF">
        <w:trPr>
          <w:trHeight w:val="85"/>
        </w:trPr>
        <w:tc>
          <w:tcPr>
            <w:tcW w:w="39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…</w:t>
            </w:r>
          </w:p>
        </w:tc>
        <w:tc>
          <w:tcPr>
            <w:tcW w:w="198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8B3C2C" w:rsidRPr="00535BEF" w:rsidRDefault="008B3C2C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8B3C2C" w:rsidRPr="00535BEF" w:rsidRDefault="008B3C2C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Отдельное мероприятие </w:t>
            </w:r>
            <w:r w:rsidR="0063011A">
              <w:rPr>
                <w:spacing w:val="-4"/>
                <w:sz w:val="22"/>
                <w:szCs w:val="22"/>
              </w:rPr>
              <w:t>муниципальной</w:t>
            </w:r>
            <w:r w:rsidR="0063011A" w:rsidRPr="00535BEF">
              <w:rPr>
                <w:spacing w:val="-4"/>
                <w:sz w:val="22"/>
                <w:szCs w:val="22"/>
              </w:rPr>
              <w:t xml:space="preserve"> программы </w:t>
            </w:r>
            <w:r w:rsidRPr="00535BEF">
              <w:rPr>
                <w:spacing w:val="-4"/>
                <w:sz w:val="22"/>
                <w:szCs w:val="22"/>
                <w:lang w:val="en-US"/>
              </w:rPr>
              <w:t>n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215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50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22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BE3A4B" w:rsidRDefault="00BE3A4B" w:rsidP="00F07ABF">
      <w:pPr>
        <w:widowControl w:val="0"/>
        <w:autoSpaceDE w:val="0"/>
        <w:autoSpaceDN w:val="0"/>
        <w:jc w:val="both"/>
        <w:rPr>
          <w:sz w:val="28"/>
          <w:szCs w:val="28"/>
        </w:rPr>
        <w:sectPr w:rsidR="00BE3A4B" w:rsidSect="00BE3A4B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BE3A4B" w:rsidRPr="00BE3A4B" w:rsidRDefault="00BE3A4B" w:rsidP="00BE3A4B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BE3A4B">
        <w:rPr>
          <w:sz w:val="28"/>
          <w:szCs w:val="28"/>
        </w:rPr>
        <w:lastRenderedPageBreak/>
        <w:t>Приложение № 7</w:t>
      </w:r>
    </w:p>
    <w:p w:rsidR="00BE3A4B" w:rsidRPr="00BE3A4B" w:rsidRDefault="00BE3A4B" w:rsidP="00BE3A4B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BE3A4B">
        <w:rPr>
          <w:sz w:val="28"/>
          <w:szCs w:val="28"/>
        </w:rPr>
        <w:t>к Порядку принятия решений</w:t>
      </w:r>
      <w:r>
        <w:rPr>
          <w:sz w:val="28"/>
          <w:szCs w:val="28"/>
        </w:rPr>
        <w:t xml:space="preserve"> </w:t>
      </w:r>
      <w:r w:rsidRPr="00BE3A4B">
        <w:rPr>
          <w:sz w:val="28"/>
          <w:szCs w:val="28"/>
        </w:rPr>
        <w:t xml:space="preserve">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proofErr w:type="gramStart"/>
      <w:r w:rsidR="009E65C6">
        <w:rPr>
          <w:sz w:val="28"/>
          <w:szCs w:val="28"/>
        </w:rPr>
        <w:t xml:space="preserve"> </w:t>
      </w:r>
      <w:r w:rsidRPr="00BE3A4B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BE3A4B">
        <w:rPr>
          <w:sz w:val="28"/>
          <w:szCs w:val="28"/>
        </w:rPr>
        <w:t>их формирования и реализации</w:t>
      </w:r>
    </w:p>
    <w:p w:rsidR="00BE3A4B" w:rsidRPr="00BE3A4B" w:rsidRDefault="00BE3A4B" w:rsidP="00BE3A4B">
      <w:pPr>
        <w:jc w:val="both"/>
        <w:rPr>
          <w:rFonts w:eastAsia="Calibri"/>
          <w:sz w:val="28"/>
          <w:szCs w:val="28"/>
          <w:lang w:eastAsia="en-US"/>
        </w:rPr>
      </w:pPr>
    </w:p>
    <w:p w:rsidR="00BE3A4B" w:rsidRPr="00BE3A4B" w:rsidRDefault="00BE3A4B" w:rsidP="00BE3A4B">
      <w:pPr>
        <w:jc w:val="both"/>
        <w:rPr>
          <w:rFonts w:eastAsia="Calibri"/>
          <w:sz w:val="28"/>
          <w:szCs w:val="28"/>
          <w:lang w:eastAsia="en-US"/>
        </w:rPr>
      </w:pPr>
    </w:p>
    <w:p w:rsidR="00BE3A4B" w:rsidRDefault="00BE3A4B" w:rsidP="00BE3A4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E3A4B">
        <w:rPr>
          <w:rFonts w:eastAsia="Calibri"/>
          <w:b/>
          <w:sz w:val="28"/>
          <w:szCs w:val="28"/>
          <w:lang w:eastAsia="en-US"/>
        </w:rPr>
        <w:t xml:space="preserve">Информация об источниках финансирования подпрограмм, отдельных мероприятий </w:t>
      </w:r>
      <w:r w:rsidR="0063011A">
        <w:rPr>
          <w:rFonts w:eastAsia="Calibri"/>
          <w:b/>
          <w:sz w:val="28"/>
          <w:szCs w:val="28"/>
          <w:lang w:eastAsia="en-US"/>
        </w:rPr>
        <w:t>муниципаль</w:t>
      </w:r>
      <w:r w:rsidRPr="00BE3A4B">
        <w:rPr>
          <w:rFonts w:eastAsia="Calibri"/>
          <w:b/>
          <w:sz w:val="28"/>
          <w:szCs w:val="28"/>
          <w:lang w:eastAsia="en-US"/>
        </w:rPr>
        <w:t xml:space="preserve">ной программы  (средства </w:t>
      </w:r>
      <w:r w:rsidR="005514F4">
        <w:rPr>
          <w:rFonts w:eastAsia="Calibri"/>
          <w:b/>
          <w:sz w:val="28"/>
          <w:szCs w:val="28"/>
          <w:lang w:eastAsia="en-US"/>
        </w:rPr>
        <w:t>районног</w:t>
      </w:r>
      <w:r w:rsidRPr="00BE3A4B">
        <w:rPr>
          <w:rFonts w:eastAsia="Calibri"/>
          <w:b/>
          <w:sz w:val="28"/>
          <w:szCs w:val="28"/>
          <w:lang w:eastAsia="en-US"/>
        </w:rPr>
        <w:t>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BE3A4B" w:rsidRPr="00BE3A4B" w:rsidRDefault="00BE3A4B" w:rsidP="00BE3A4B">
      <w:pPr>
        <w:rPr>
          <w:rFonts w:eastAsia="Calibri"/>
          <w:sz w:val="28"/>
          <w:szCs w:val="28"/>
          <w:lang w:eastAsia="en-US"/>
        </w:rPr>
      </w:pPr>
    </w:p>
    <w:p w:rsidR="00BE3A4B" w:rsidRPr="00A12F8D" w:rsidRDefault="00BE3A4B" w:rsidP="00BE3A4B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A12F8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701"/>
      </w:tblGrid>
      <w:tr w:rsidR="00BE3A4B" w:rsidRPr="00535BEF" w:rsidTr="003D5DB1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 xml:space="preserve">№ </w:t>
            </w:r>
            <w:proofErr w:type="gramStart"/>
            <w:r w:rsidRPr="00535BEF">
              <w:rPr>
                <w:sz w:val="22"/>
                <w:szCs w:val="22"/>
              </w:rPr>
              <w:t>п</w:t>
            </w:r>
            <w:proofErr w:type="gramEnd"/>
            <w:r w:rsidRPr="00535BEF">
              <w:rPr>
                <w:sz w:val="22"/>
                <w:szCs w:val="22"/>
              </w:rPr>
              <w:t>/п</w:t>
            </w: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Статус (</w:t>
            </w:r>
            <w:r w:rsidR="003467F3">
              <w:rPr>
                <w:spacing w:val="-4"/>
                <w:sz w:val="22"/>
                <w:szCs w:val="22"/>
              </w:rPr>
              <w:t>муниципальная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программа</w:t>
            </w:r>
            <w:r w:rsidRPr="00535BEF">
              <w:rPr>
                <w:sz w:val="22"/>
                <w:szCs w:val="22"/>
              </w:rPr>
              <w:t>, подпрограмма)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 xml:space="preserve">Наименование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программы</w:t>
            </w:r>
            <w:proofErr w:type="gramStart"/>
            <w:r w:rsidR="003467F3" w:rsidRPr="00535BEF">
              <w:rPr>
                <w:spacing w:val="-4"/>
                <w:sz w:val="22"/>
                <w:szCs w:val="22"/>
              </w:rPr>
              <w:t xml:space="preserve"> </w:t>
            </w:r>
            <w:r w:rsidRPr="00535BEF">
              <w:rPr>
                <w:sz w:val="22"/>
                <w:szCs w:val="22"/>
              </w:rPr>
              <w:t>,</w:t>
            </w:r>
            <w:proofErr w:type="gramEnd"/>
            <w:r w:rsidRPr="00535BEF">
              <w:rPr>
                <w:sz w:val="22"/>
                <w:szCs w:val="22"/>
              </w:rPr>
              <w:t xml:space="preserve"> подпрограммы 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BE3A4B" w:rsidRPr="00535BEF" w:rsidRDefault="00BE3A4B" w:rsidP="00A12F8D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BE3A4B" w:rsidRPr="00535BEF" w:rsidTr="003D5DB1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3D5DB1" w:rsidRDefault="003D5DB1" w:rsidP="00535BEF">
      <w:pPr>
        <w:ind w:left="-79" w:right="-79"/>
        <w:jc w:val="center"/>
        <w:rPr>
          <w:sz w:val="22"/>
          <w:szCs w:val="22"/>
        </w:rPr>
        <w:sectPr w:rsidR="003D5DB1" w:rsidSect="00BE3A4B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522"/>
        <w:gridCol w:w="2552"/>
        <w:gridCol w:w="3969"/>
        <w:gridCol w:w="1418"/>
        <w:gridCol w:w="1276"/>
        <w:gridCol w:w="1275"/>
        <w:gridCol w:w="1701"/>
      </w:tblGrid>
      <w:tr w:rsidR="00BE3A4B" w:rsidRPr="00535BEF" w:rsidTr="003D5DB1">
        <w:trPr>
          <w:trHeight w:val="20"/>
          <w:tblHeader/>
        </w:trPr>
        <w:tc>
          <w:tcPr>
            <w:tcW w:w="45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22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8</w:t>
            </w: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3A4B" w:rsidRPr="00535BEF" w:rsidRDefault="00843C3C" w:rsidP="00843C3C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</w:t>
            </w:r>
            <w:r w:rsidR="009E65C6">
              <w:rPr>
                <w:sz w:val="22"/>
                <w:szCs w:val="22"/>
              </w:rPr>
              <w:t>я программа</w:t>
            </w:r>
            <w:r w:rsidR="00BE3A4B" w:rsidRPr="00535BEF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A12F8D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3D5DB1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федеральный бюджет</w:t>
            </w:r>
            <w:proofErr w:type="gramStart"/>
            <w:r w:rsidR="003D5DB1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3467F3" w:rsidP="003467F3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="00BE3A4B"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A12F8D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все</w:t>
            </w:r>
            <w:r w:rsidR="00BE3A4B" w:rsidRPr="00535BEF">
              <w:rPr>
                <w:sz w:val="22"/>
                <w:szCs w:val="22"/>
              </w:rPr>
              <w:t>го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A12F8D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федеральный бюджет</w:t>
            </w:r>
            <w:proofErr w:type="gramStart"/>
            <w:r w:rsidRPr="00A12F8D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…</w:t>
            </w:r>
          </w:p>
        </w:tc>
        <w:tc>
          <w:tcPr>
            <w:tcW w:w="2552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 xml:space="preserve">Отдельное мероприятие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9E65C6">
              <w:rPr>
                <w:spacing w:val="-4"/>
                <w:sz w:val="22"/>
                <w:szCs w:val="22"/>
              </w:rPr>
              <w:t xml:space="preserve"> программы</w:t>
            </w:r>
            <w:r w:rsidR="003467F3" w:rsidRPr="0063011A">
              <w:rPr>
                <w:spacing w:val="-4"/>
                <w:sz w:val="22"/>
                <w:szCs w:val="22"/>
              </w:rPr>
              <w:t xml:space="preserve"> </w:t>
            </w:r>
            <w:r w:rsidRPr="00535BEF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A12F8D" w:rsidP="00535BEF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5BEF">
              <w:rPr>
                <w:sz w:val="22"/>
                <w:szCs w:val="22"/>
              </w:rPr>
              <w:t>се</w:t>
            </w:r>
            <w:r w:rsidR="00BE3A4B" w:rsidRPr="00535BEF">
              <w:rPr>
                <w:sz w:val="22"/>
                <w:szCs w:val="22"/>
              </w:rPr>
              <w:t>го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A12F8D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федеральный бюджет</w:t>
            </w:r>
            <w:proofErr w:type="gramStart"/>
            <w:r w:rsidRPr="00A12F8D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…</w:t>
            </w:r>
          </w:p>
        </w:tc>
        <w:tc>
          <w:tcPr>
            <w:tcW w:w="2552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 xml:space="preserve">Отдельное мероприятие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программы </w:t>
            </w:r>
            <w:r w:rsidR="003467F3" w:rsidRPr="0063011A">
              <w:rPr>
                <w:spacing w:val="-4"/>
                <w:sz w:val="22"/>
                <w:szCs w:val="22"/>
              </w:rPr>
              <w:t xml:space="preserve"> </w:t>
            </w:r>
            <w:r w:rsidRPr="00535BEF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A12F8D" w:rsidP="00535BEF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5BEF">
              <w:rPr>
                <w:sz w:val="22"/>
                <w:szCs w:val="22"/>
              </w:rPr>
              <w:t>сег</w:t>
            </w:r>
            <w:r w:rsidR="00BE3A4B" w:rsidRPr="00535BEF">
              <w:rPr>
                <w:sz w:val="22"/>
                <w:szCs w:val="22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A12F8D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федеральный бюджет</w:t>
            </w:r>
            <w:proofErr w:type="gramStart"/>
            <w:r w:rsidRPr="003D5DB1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E3A4B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BE3A4B" w:rsidRPr="00535BEF" w:rsidRDefault="00BE3A4B" w:rsidP="00535BEF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3467F3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3467F3" w:rsidRPr="00535BEF" w:rsidRDefault="003467F3" w:rsidP="00535BEF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3467F3" w:rsidRPr="00535BEF" w:rsidRDefault="003467F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67F3" w:rsidRPr="00535BEF" w:rsidRDefault="003467F3" w:rsidP="00535BEF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3D5DB1" w:rsidRDefault="003D5DB1" w:rsidP="00F07AB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D5DB1" w:rsidRDefault="003D5DB1" w:rsidP="00601360">
      <w:pPr>
        <w:pStyle w:val="af0"/>
        <w:ind w:left="-567" w:firstLine="709"/>
        <w:jc w:val="both"/>
      </w:pPr>
      <w:r>
        <w:rPr>
          <w:rStyle w:val="af2"/>
        </w:rPr>
        <w:t>1</w:t>
      </w:r>
      <w:r>
        <w:t xml:space="preserve"> Учитываются средства федерального</w:t>
      </w:r>
      <w:r w:rsidR="003467F3">
        <w:t xml:space="preserve"> и краевого</w:t>
      </w:r>
      <w:r>
        <w:t xml:space="preserve"> бюджета, поступающие в виде межбюджетных трансфертов в </w:t>
      </w:r>
      <w:r w:rsidR="003467F3">
        <w:t>районный</w:t>
      </w:r>
      <w:r>
        <w:t xml:space="preserve"> бюджет.</w:t>
      </w:r>
    </w:p>
    <w:p w:rsidR="003D5DB1" w:rsidRDefault="003D5DB1" w:rsidP="00F07ABF">
      <w:pPr>
        <w:widowControl w:val="0"/>
        <w:autoSpaceDE w:val="0"/>
        <w:autoSpaceDN w:val="0"/>
        <w:jc w:val="both"/>
        <w:rPr>
          <w:sz w:val="28"/>
          <w:szCs w:val="28"/>
        </w:rPr>
        <w:sectPr w:rsidR="003D5DB1" w:rsidSect="003D5DB1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BE3A4B" w:rsidRPr="00207A0D" w:rsidRDefault="00BE3A4B" w:rsidP="00BE3A4B">
      <w:pPr>
        <w:autoSpaceDE w:val="0"/>
        <w:autoSpaceDN w:val="0"/>
        <w:adjustRightInd w:val="0"/>
        <w:ind w:left="5529"/>
        <w:outlineLvl w:val="0"/>
        <w:rPr>
          <w:rFonts w:eastAsia="Calibri"/>
          <w:sz w:val="28"/>
          <w:szCs w:val="28"/>
          <w:lang w:eastAsia="en-US"/>
        </w:rPr>
      </w:pPr>
      <w:r w:rsidRPr="00207A0D">
        <w:rPr>
          <w:rFonts w:eastAsia="Calibri"/>
          <w:sz w:val="28"/>
          <w:szCs w:val="28"/>
          <w:lang w:eastAsia="en-US"/>
        </w:rPr>
        <w:lastRenderedPageBreak/>
        <w:t>Приложение № 8</w:t>
      </w:r>
    </w:p>
    <w:p w:rsidR="00BE3A4B" w:rsidRPr="00207A0D" w:rsidRDefault="00BE3A4B" w:rsidP="009E65C6">
      <w:pPr>
        <w:autoSpaceDE w:val="0"/>
        <w:autoSpaceDN w:val="0"/>
        <w:adjustRightInd w:val="0"/>
        <w:ind w:left="5529"/>
        <w:rPr>
          <w:rFonts w:eastAsia="Calibri"/>
          <w:sz w:val="28"/>
          <w:szCs w:val="28"/>
          <w:lang w:eastAsia="en-US"/>
        </w:rPr>
      </w:pPr>
      <w:r w:rsidRPr="00207A0D">
        <w:rPr>
          <w:rFonts w:eastAsia="Calibri"/>
          <w:sz w:val="28"/>
          <w:szCs w:val="28"/>
          <w:lang w:eastAsia="en-US"/>
        </w:rPr>
        <w:t xml:space="preserve">к Порядку принятия решений </w:t>
      </w:r>
      <w:r w:rsidRPr="00207A0D">
        <w:rPr>
          <w:rFonts w:eastAsia="Calibri"/>
          <w:sz w:val="28"/>
          <w:szCs w:val="28"/>
          <w:lang w:eastAsia="en-US"/>
        </w:rPr>
        <w:br/>
        <w:t xml:space="preserve">о разработке </w:t>
      </w:r>
      <w:r w:rsidR="00157E38">
        <w:rPr>
          <w:sz w:val="28"/>
          <w:szCs w:val="28"/>
        </w:rPr>
        <w:t>муниципальных</w:t>
      </w:r>
      <w:r w:rsidR="009E65C6">
        <w:rPr>
          <w:sz w:val="28"/>
          <w:szCs w:val="28"/>
        </w:rPr>
        <w:t xml:space="preserve"> программ</w:t>
      </w:r>
      <w:r w:rsidRPr="00207A0D">
        <w:rPr>
          <w:rFonts w:eastAsia="Calibri"/>
          <w:sz w:val="28"/>
          <w:szCs w:val="28"/>
          <w:lang w:eastAsia="en-US"/>
        </w:rPr>
        <w:t>,</w:t>
      </w:r>
      <w:r w:rsidR="00E534FA">
        <w:rPr>
          <w:rFonts w:eastAsia="Calibri"/>
          <w:sz w:val="28"/>
          <w:szCs w:val="28"/>
          <w:lang w:eastAsia="en-US"/>
        </w:rPr>
        <w:t xml:space="preserve"> </w:t>
      </w:r>
      <w:r w:rsidRPr="00207A0D">
        <w:rPr>
          <w:rFonts w:eastAsia="Calibri"/>
          <w:sz w:val="28"/>
          <w:szCs w:val="28"/>
          <w:lang w:eastAsia="en-US"/>
        </w:rPr>
        <w:t>их формирования и реализации</w:t>
      </w:r>
    </w:p>
    <w:p w:rsidR="00BE3A4B" w:rsidRPr="00207A0D" w:rsidRDefault="00BE3A4B" w:rsidP="00BE3A4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E3A4B" w:rsidRPr="00207A0D" w:rsidRDefault="00BE3A4B" w:rsidP="00BE3A4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E3A4B" w:rsidRPr="00207A0D" w:rsidRDefault="00BE3A4B" w:rsidP="00BE3A4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07A0D">
        <w:rPr>
          <w:rFonts w:eastAsia="Calibri"/>
          <w:b/>
          <w:sz w:val="28"/>
          <w:szCs w:val="28"/>
          <w:lang w:eastAsia="en-US"/>
        </w:rPr>
        <w:t xml:space="preserve">Информация о мероприятиях, направленных на реализацию научной, </w:t>
      </w:r>
      <w:r w:rsidRPr="00207A0D">
        <w:rPr>
          <w:rFonts w:eastAsia="Calibri"/>
          <w:b/>
          <w:sz w:val="28"/>
          <w:szCs w:val="28"/>
          <w:lang w:eastAsia="en-US"/>
        </w:rPr>
        <w:br/>
        <w:t xml:space="preserve">научно-технической и инновационной деятельности </w:t>
      </w:r>
    </w:p>
    <w:p w:rsidR="00BE3A4B" w:rsidRPr="00207A0D" w:rsidRDefault="00BE3A4B" w:rsidP="00BE3A4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E3A4B" w:rsidRPr="00207A0D" w:rsidRDefault="00BE3A4B" w:rsidP="00BE3A4B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207A0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1408"/>
        <w:gridCol w:w="1276"/>
        <w:gridCol w:w="1275"/>
        <w:gridCol w:w="1961"/>
      </w:tblGrid>
      <w:tr w:rsidR="00BE3A4B" w:rsidRPr="00535BEF" w:rsidTr="00535BEF">
        <w:tc>
          <w:tcPr>
            <w:tcW w:w="567" w:type="dxa"/>
            <w:vMerge w:val="restart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BE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535BEF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Цели, подпрограммы, отдельные мероприятия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программы 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Второй год планового периода</w:t>
            </w:r>
          </w:p>
        </w:tc>
        <w:tc>
          <w:tcPr>
            <w:tcW w:w="1961" w:type="dxa"/>
            <w:vMerge w:val="restart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535BEF">
              <w:rPr>
                <w:rFonts w:eastAsia="Calibri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BE3A4B" w:rsidRPr="00535BEF" w:rsidTr="00535BEF">
        <w:tc>
          <w:tcPr>
            <w:tcW w:w="567" w:type="dxa"/>
            <w:vMerge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ind w:left="-79" w:right="-79"/>
              <w:jc w:val="center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план</w:t>
            </w:r>
          </w:p>
        </w:tc>
        <w:tc>
          <w:tcPr>
            <w:tcW w:w="1961" w:type="dxa"/>
            <w:vMerge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Цель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Подпрограмма </w:t>
            </w:r>
            <w:r w:rsidRPr="00535BEF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Отдельное мероприятие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программы </w:t>
            </w:r>
            <w:r w:rsidRPr="00535BE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Отдельное мероприятие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программы </w:t>
            </w: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35BEF">
              <w:rPr>
                <w:rFonts w:eastAsia="Calibri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E3A4B" w:rsidRPr="00535BEF" w:rsidTr="00535BEF">
        <w:tc>
          <w:tcPr>
            <w:tcW w:w="567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27" w:type="dxa"/>
            <w:shd w:val="clear" w:color="auto" w:fill="auto"/>
          </w:tcPr>
          <w:p w:rsidR="00BE3A4B" w:rsidRPr="00535BEF" w:rsidRDefault="00BE3A4B" w:rsidP="003467F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z w:val="22"/>
                <w:szCs w:val="22"/>
                <w:lang w:eastAsia="en-US"/>
              </w:rPr>
              <w:t xml:space="preserve">Итого по </w:t>
            </w:r>
            <w:r w:rsidR="003467F3">
              <w:rPr>
                <w:spacing w:val="-4"/>
                <w:sz w:val="22"/>
                <w:szCs w:val="22"/>
              </w:rPr>
              <w:t>муниципальной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программ</w:t>
            </w:r>
            <w:r w:rsidR="003467F3">
              <w:rPr>
                <w:spacing w:val="-4"/>
                <w:sz w:val="22"/>
                <w:szCs w:val="22"/>
              </w:rPr>
              <w:t>е</w:t>
            </w:r>
            <w:r w:rsidR="003467F3" w:rsidRPr="00535BE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shd w:val="clear" w:color="auto" w:fill="auto"/>
          </w:tcPr>
          <w:p w:rsidR="00BE3A4B" w:rsidRPr="00535BEF" w:rsidRDefault="00BE3A4B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E3A4B" w:rsidRDefault="00BE3A4B" w:rsidP="00F07ABF">
      <w:pPr>
        <w:widowControl w:val="0"/>
        <w:autoSpaceDE w:val="0"/>
        <w:autoSpaceDN w:val="0"/>
        <w:jc w:val="both"/>
        <w:rPr>
          <w:sz w:val="28"/>
          <w:szCs w:val="28"/>
        </w:rPr>
        <w:sectPr w:rsidR="00BE3A4B" w:rsidSect="00BE3A4B">
          <w:footnotePr>
            <w:numRestart w:val="eachSect"/>
          </w:footnotePr>
          <w:pgSz w:w="11905" w:h="16838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E03489" w:rsidRPr="00E03489" w:rsidRDefault="00E03489" w:rsidP="00E03489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03489">
        <w:rPr>
          <w:sz w:val="28"/>
          <w:szCs w:val="28"/>
        </w:rPr>
        <w:lastRenderedPageBreak/>
        <w:t>Приложение № 9</w:t>
      </w:r>
    </w:p>
    <w:p w:rsidR="00E03489" w:rsidRPr="00E03489" w:rsidRDefault="00E03489" w:rsidP="00E03489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E03489">
        <w:rPr>
          <w:sz w:val="28"/>
          <w:szCs w:val="28"/>
        </w:rPr>
        <w:t xml:space="preserve">к Порядку принятия решений </w:t>
      </w:r>
      <w:r>
        <w:rPr>
          <w:sz w:val="28"/>
          <w:szCs w:val="28"/>
        </w:rPr>
        <w:br/>
      </w:r>
      <w:r w:rsidRPr="00E03489">
        <w:rPr>
          <w:sz w:val="28"/>
          <w:szCs w:val="28"/>
        </w:rPr>
        <w:t xml:space="preserve">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 w:rsidR="00157E38">
        <w:rPr>
          <w:sz w:val="28"/>
          <w:szCs w:val="28"/>
        </w:rPr>
        <w:t xml:space="preserve"> </w:t>
      </w:r>
      <w:r w:rsidR="00E534FA">
        <w:rPr>
          <w:sz w:val="28"/>
          <w:szCs w:val="28"/>
        </w:rPr>
        <w:t>Крутоярского сельсовета</w:t>
      </w:r>
      <w:r w:rsidRPr="00E03489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03489">
        <w:rPr>
          <w:sz w:val="28"/>
          <w:szCs w:val="28"/>
        </w:rPr>
        <w:t>их формирования и реализации</w:t>
      </w: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3489" w:rsidRPr="00207A0D" w:rsidRDefault="00E03489" w:rsidP="00E0348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7" w:name="P1998"/>
      <w:bookmarkEnd w:id="7"/>
      <w:r w:rsidRPr="00207A0D">
        <w:rPr>
          <w:b/>
          <w:sz w:val="28"/>
          <w:szCs w:val="28"/>
        </w:rPr>
        <w:t xml:space="preserve">Макет подпрограммы, реализуемой в рамках </w:t>
      </w:r>
      <w:r w:rsidRPr="00207A0D">
        <w:rPr>
          <w:b/>
          <w:sz w:val="28"/>
          <w:szCs w:val="28"/>
        </w:rPr>
        <w:br/>
      </w:r>
      <w:r w:rsidR="003467F3">
        <w:rPr>
          <w:b/>
          <w:sz w:val="28"/>
          <w:szCs w:val="28"/>
        </w:rPr>
        <w:t>муниципальной</w:t>
      </w:r>
      <w:r w:rsidRPr="00207A0D">
        <w:rPr>
          <w:b/>
          <w:sz w:val="28"/>
          <w:szCs w:val="28"/>
        </w:rPr>
        <w:t xml:space="preserve"> программы </w:t>
      </w: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3489" w:rsidRPr="00207A0D" w:rsidRDefault="00E03489" w:rsidP="00E034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7A0D">
        <w:rPr>
          <w:sz w:val="28"/>
          <w:szCs w:val="28"/>
        </w:rPr>
        <w:t>1. Паспорт подпрограммы</w:t>
      </w: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>Наименование подпрограммы.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 xml:space="preserve">Наименование </w:t>
      </w:r>
      <w:r w:rsidR="003467F3">
        <w:rPr>
          <w:spacing w:val="-4"/>
          <w:sz w:val="28"/>
          <w:szCs w:val="28"/>
        </w:rPr>
        <w:t>муниципаль</w:t>
      </w:r>
      <w:r w:rsidRPr="00207A0D">
        <w:rPr>
          <w:spacing w:val="-4"/>
          <w:sz w:val="28"/>
          <w:szCs w:val="28"/>
        </w:rPr>
        <w:t>ной программы</w:t>
      </w:r>
      <w:proofErr w:type="gramStart"/>
      <w:r w:rsidRPr="00207A0D">
        <w:rPr>
          <w:spacing w:val="-4"/>
          <w:sz w:val="28"/>
          <w:szCs w:val="28"/>
        </w:rPr>
        <w:t xml:space="preserve"> ,</w:t>
      </w:r>
      <w:proofErr w:type="gramEnd"/>
      <w:r w:rsidRPr="00207A0D">
        <w:rPr>
          <w:spacing w:val="-4"/>
          <w:sz w:val="28"/>
          <w:szCs w:val="28"/>
        </w:rPr>
        <w:t xml:space="preserve"> в рамках которой реализуется подпрограмма.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 xml:space="preserve">Орган исполнительной власти  и (или) иной главный распорядитель бюджетных средств, определенный в </w:t>
      </w:r>
      <w:r w:rsidR="007A0CAD">
        <w:rPr>
          <w:spacing w:val="-4"/>
          <w:sz w:val="28"/>
          <w:szCs w:val="28"/>
        </w:rPr>
        <w:t>муниципальной</w:t>
      </w:r>
      <w:r w:rsidRPr="00207A0D">
        <w:rPr>
          <w:spacing w:val="-4"/>
          <w:sz w:val="28"/>
          <w:szCs w:val="28"/>
        </w:rPr>
        <w:t xml:space="preserve"> программе соисполнителем программы, реализующим подпрограмму (далее – исполнитель подпрограммы).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>Главные распорядители бюджетных средств, ответственные за реализацию мероприятий подпрограммы.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 xml:space="preserve">Цель и задачи подпрограммы (цель подпрограммы направлена на достижение одной из задач </w:t>
      </w:r>
      <w:r w:rsidR="007A0CAD">
        <w:rPr>
          <w:spacing w:val="-4"/>
          <w:sz w:val="28"/>
          <w:szCs w:val="28"/>
        </w:rPr>
        <w:t>муниципаль</w:t>
      </w:r>
      <w:r w:rsidRPr="00207A0D">
        <w:rPr>
          <w:spacing w:val="-4"/>
          <w:sz w:val="28"/>
          <w:szCs w:val="28"/>
        </w:rPr>
        <w:t>ной программы</w:t>
      </w:r>
      <w:proofErr w:type="gramStart"/>
      <w:r w:rsidRPr="00207A0D">
        <w:rPr>
          <w:spacing w:val="-4"/>
          <w:sz w:val="28"/>
          <w:szCs w:val="28"/>
        </w:rPr>
        <w:t xml:space="preserve"> )</w:t>
      </w:r>
      <w:proofErr w:type="gramEnd"/>
      <w:r w:rsidRPr="00207A0D">
        <w:rPr>
          <w:spacing w:val="-4"/>
          <w:sz w:val="28"/>
          <w:szCs w:val="28"/>
        </w:rPr>
        <w:t>.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u w:val="single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подпрограммы </w:t>
      </w: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br/>
        <w:t xml:space="preserve">и задаче </w:t>
      </w:r>
      <w:r w:rsidR="007A0CAD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</w:t>
      </w: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ной программы</w:t>
      </w:r>
      <w:proofErr w:type="gramStart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,</w:t>
      </w:r>
      <w:proofErr w:type="gramEnd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на реализацию которой направлена подпрограмма), </w:t>
      </w:r>
      <w:hyperlink r:id="rId24" w:history="1">
        <w:r w:rsidRPr="00207A0D">
          <w:rPr>
            <w:rFonts w:eastAsia="Calibri"/>
            <w:bCs/>
            <w:iCs/>
            <w:spacing w:val="-4"/>
            <w:sz w:val="28"/>
            <w:szCs w:val="28"/>
            <w:lang w:eastAsia="en-US"/>
          </w:rPr>
          <w:t>перечень</w:t>
        </w:r>
      </w:hyperlink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и значения показателей результативности программы оформляется в соответствии с приложением № 1 к макету подпрограммы, реализуемой в рамках </w:t>
      </w:r>
      <w:r w:rsidR="007A0CAD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</w:t>
      </w: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ной программы .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>Сроки реализации подпрограммы.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bCs/>
          <w:i/>
          <w:iCs/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 xml:space="preserve">Информация по ресурсному обеспечению подпрограммы, в том числе </w:t>
      </w:r>
      <w:r w:rsidRPr="00207A0D">
        <w:rPr>
          <w:spacing w:val="-4"/>
          <w:sz w:val="28"/>
          <w:szCs w:val="28"/>
        </w:rPr>
        <w:br/>
        <w:t xml:space="preserve">в разбивке по всем источникам финансирования </w:t>
      </w:r>
      <w:r w:rsidRPr="00207A0D">
        <w:rPr>
          <w:bCs/>
          <w:spacing w:val="-4"/>
          <w:sz w:val="28"/>
          <w:szCs w:val="28"/>
        </w:rPr>
        <w:t xml:space="preserve">на очередной финансовый год </w:t>
      </w:r>
      <w:r w:rsidRPr="00207A0D">
        <w:rPr>
          <w:bCs/>
          <w:spacing w:val="-4"/>
          <w:sz w:val="28"/>
          <w:szCs w:val="28"/>
        </w:rPr>
        <w:br/>
        <w:t>и плановый период</w:t>
      </w:r>
      <w:r w:rsidRPr="00207A0D">
        <w:rPr>
          <w:spacing w:val="-4"/>
          <w:sz w:val="28"/>
          <w:szCs w:val="28"/>
        </w:rPr>
        <w:t>.</w:t>
      </w: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E03489" w:rsidRPr="00207A0D" w:rsidRDefault="00E03489" w:rsidP="00E0348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2. Мероприятия подпрограммы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i/>
          <w:spacing w:val="-4"/>
          <w:sz w:val="28"/>
          <w:szCs w:val="28"/>
        </w:rPr>
      </w:pPr>
      <w:r w:rsidRPr="00207A0D">
        <w:rPr>
          <w:bCs/>
          <w:spacing w:val="-4"/>
          <w:sz w:val="28"/>
          <w:szCs w:val="28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 </w:t>
      </w:r>
      <w:proofErr w:type="gramStart"/>
      <w:r w:rsidRPr="00207A0D">
        <w:rPr>
          <w:bCs/>
          <w:spacing w:val="-4"/>
          <w:sz w:val="28"/>
          <w:szCs w:val="28"/>
        </w:rPr>
        <w:t xml:space="preserve">Отражаются мероприятия, направленные на реализацию научной, научно-технической </w:t>
      </w:r>
      <w:r w:rsidRPr="00207A0D">
        <w:rPr>
          <w:bCs/>
          <w:spacing w:val="-4"/>
          <w:sz w:val="28"/>
          <w:szCs w:val="28"/>
        </w:rPr>
        <w:br/>
        <w:t xml:space="preserve">и инновационной деятельности, </w:t>
      </w:r>
      <w:r w:rsidRPr="00207A0D">
        <w:rPr>
          <w:spacing w:val="-4"/>
          <w:sz w:val="28"/>
          <w:szCs w:val="28"/>
        </w:rPr>
        <w:t xml:space="preserve">мероприятия, реализуемые в рамках </w:t>
      </w:r>
      <w:proofErr w:type="spellStart"/>
      <w:r w:rsidR="007A0CAD">
        <w:rPr>
          <w:spacing w:val="-4"/>
          <w:sz w:val="28"/>
          <w:szCs w:val="28"/>
        </w:rPr>
        <w:t>муниципаль</w:t>
      </w:r>
      <w:r w:rsidRPr="00207A0D">
        <w:rPr>
          <w:spacing w:val="-4"/>
          <w:sz w:val="28"/>
          <w:szCs w:val="28"/>
        </w:rPr>
        <w:t>но</w:t>
      </w:r>
      <w:proofErr w:type="spellEnd"/>
      <w:r w:rsidRPr="00207A0D">
        <w:rPr>
          <w:spacing w:val="-4"/>
          <w:sz w:val="28"/>
          <w:szCs w:val="28"/>
        </w:rPr>
        <w:t xml:space="preserve">-частного партнерства, инвестиционные проекты, реализуемые </w:t>
      </w:r>
      <w:r w:rsidR="00207A0D">
        <w:rPr>
          <w:spacing w:val="-4"/>
          <w:sz w:val="28"/>
          <w:szCs w:val="28"/>
        </w:rPr>
        <w:br/>
      </w:r>
      <w:r w:rsidRPr="00207A0D">
        <w:rPr>
          <w:spacing w:val="-4"/>
          <w:sz w:val="28"/>
          <w:szCs w:val="28"/>
        </w:rPr>
        <w:lastRenderedPageBreak/>
        <w:t xml:space="preserve">в рамках социально-экономического развития соответствующей сферы (области) </w:t>
      </w:r>
      <w:r w:rsidR="007A0CAD">
        <w:rPr>
          <w:spacing w:val="-4"/>
          <w:sz w:val="28"/>
          <w:szCs w:val="28"/>
        </w:rPr>
        <w:t>муниципаль</w:t>
      </w:r>
      <w:r w:rsidRPr="00207A0D">
        <w:rPr>
          <w:spacing w:val="-4"/>
          <w:sz w:val="28"/>
          <w:szCs w:val="28"/>
        </w:rPr>
        <w:t>ного развития, в случае наличия в подпрограмме мероприятий, реализуемых за счет средств внебюджетных фондов, – информаци</w:t>
      </w:r>
      <w:r w:rsidR="00601360">
        <w:rPr>
          <w:spacing w:val="-4"/>
          <w:sz w:val="28"/>
          <w:szCs w:val="28"/>
        </w:rPr>
        <w:t>я</w:t>
      </w:r>
      <w:r w:rsidRPr="00207A0D">
        <w:rPr>
          <w:spacing w:val="-4"/>
          <w:sz w:val="28"/>
          <w:szCs w:val="28"/>
        </w:rPr>
        <w:t>, включающ</w:t>
      </w:r>
      <w:r w:rsidR="00601360">
        <w:rPr>
          <w:spacing w:val="-4"/>
          <w:sz w:val="28"/>
          <w:szCs w:val="28"/>
        </w:rPr>
        <w:t>ая</w:t>
      </w:r>
      <w:r w:rsidRPr="00207A0D">
        <w:rPr>
          <w:spacing w:val="-4"/>
          <w:sz w:val="28"/>
          <w:szCs w:val="28"/>
        </w:rPr>
        <w:t xml:space="preserve"> данные о прогнозных расходах таких организаций на реализацию подпрограммы.</w:t>
      </w:r>
      <w:proofErr w:type="gramEnd"/>
      <w:r w:rsidRPr="00207A0D">
        <w:rPr>
          <w:spacing w:val="-4"/>
          <w:sz w:val="28"/>
          <w:szCs w:val="28"/>
        </w:rPr>
        <w:t xml:space="preserve"> Кроме того, по таким мероприятиям указывается информация по ресурсному обеспечению, в том числе в разбивке по всем источникам финансирования.</w:t>
      </w:r>
    </w:p>
    <w:p w:rsidR="00E03489" w:rsidRPr="00207A0D" w:rsidRDefault="00442E62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hyperlink r:id="rId25" w:history="1">
        <w:r w:rsidR="00E03489" w:rsidRPr="00207A0D">
          <w:rPr>
            <w:rFonts w:eastAsia="Calibri"/>
            <w:bCs/>
            <w:iCs/>
            <w:spacing w:val="-4"/>
            <w:sz w:val="28"/>
            <w:szCs w:val="28"/>
            <w:lang w:eastAsia="en-US"/>
          </w:rPr>
          <w:t>Перечень</w:t>
        </w:r>
      </w:hyperlink>
      <w:r w:rsidR="00E03489"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мероприятий подпрограммы оформляется в соответствии </w:t>
      </w:r>
      <w:r w:rsidR="00E03489"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br/>
        <w:t xml:space="preserve">с приложением № 2 к макету подпрограммы, реализуемой в рамках </w:t>
      </w:r>
      <w:r w:rsidR="007A0CAD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муниципальной</w:t>
      </w:r>
      <w:r w:rsidR="00E03489"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программы</w:t>
      </w:r>
      <w:proofErr w:type="gramStart"/>
      <w:r w:rsidR="00E03489"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.</w:t>
      </w:r>
      <w:proofErr w:type="gramEnd"/>
    </w:p>
    <w:p w:rsidR="00E03489" w:rsidRPr="00207A0D" w:rsidRDefault="00E03489" w:rsidP="00E0348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</w:p>
    <w:p w:rsidR="00E03489" w:rsidRPr="00207A0D" w:rsidRDefault="00E03489" w:rsidP="00E03489">
      <w:pPr>
        <w:widowControl w:val="0"/>
        <w:autoSpaceDE w:val="0"/>
        <w:autoSpaceDN w:val="0"/>
        <w:jc w:val="center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>3. Механизм реализации подпрограммы</w:t>
      </w: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pacing w:val="-4"/>
          <w:sz w:val="28"/>
          <w:szCs w:val="28"/>
        </w:rPr>
      </w:pP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Механизм реализации подпрограммы предусматривает: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описание организационных, </w:t>
      </w:r>
      <w:proofErr w:type="gramStart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экономических и правовых механизмов</w:t>
      </w:r>
      <w:proofErr w:type="gramEnd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, необходимых для эффективной реализации подпрограммы;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критерии выбора исполнителей мероприятий подпрограммы и (или) критерии отбора </w:t>
      </w:r>
      <w:r w:rsidR="00A667FC">
        <w:rPr>
          <w:rFonts w:eastAsia="Calibri"/>
          <w:bCs/>
          <w:iCs/>
          <w:spacing w:val="-4"/>
          <w:sz w:val="28"/>
          <w:szCs w:val="28"/>
          <w:lang w:eastAsia="en-US"/>
        </w:rPr>
        <w:t>городского и сел</w:t>
      </w:r>
      <w:r w:rsidR="009E65C6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ьских поселений </w:t>
      </w: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для реализации мероприятий подпрограммы;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критерии выбора получателей </w:t>
      </w:r>
      <w:r w:rsidR="007A0CAD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</w:t>
      </w: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ных услуг.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В случае наличия нормативного правового акта, регулирующего реализацию соответствующих мероприятий, приводится ссылка на соответствующий нормативный правовой акт.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07A0D">
        <w:rPr>
          <w:rFonts w:eastAsia="Calibri"/>
          <w:spacing w:val="-4"/>
          <w:sz w:val="28"/>
          <w:szCs w:val="28"/>
          <w:lang w:eastAsia="en-US"/>
        </w:rPr>
        <w:t xml:space="preserve">Порядок предоставления субсидии оформляется отдельным приложением </w:t>
      </w:r>
      <w:r w:rsidRPr="00207A0D">
        <w:rPr>
          <w:rFonts w:eastAsia="Calibri"/>
          <w:spacing w:val="-4"/>
          <w:sz w:val="28"/>
          <w:szCs w:val="28"/>
          <w:lang w:eastAsia="en-US"/>
        </w:rPr>
        <w:br/>
        <w:t>к подпрограмме.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</w:p>
    <w:p w:rsidR="00E03489" w:rsidRPr="00207A0D" w:rsidRDefault="00E03489" w:rsidP="00E03489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4. Управление подпрограммой и </w:t>
      </w:r>
      <w:proofErr w:type="gramStart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контроль за</w:t>
      </w:r>
      <w:proofErr w:type="gramEnd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исполнением подпрограммы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207A0D">
        <w:rPr>
          <w:spacing w:val="-4"/>
          <w:sz w:val="28"/>
          <w:szCs w:val="28"/>
        </w:rPr>
        <w:t xml:space="preserve">Организация управления подпрограммой и </w:t>
      </w:r>
      <w:proofErr w:type="gramStart"/>
      <w:r w:rsidRPr="00207A0D">
        <w:rPr>
          <w:spacing w:val="-4"/>
          <w:sz w:val="28"/>
          <w:szCs w:val="28"/>
        </w:rPr>
        <w:t>контроль за</w:t>
      </w:r>
      <w:proofErr w:type="gramEnd"/>
      <w:r w:rsidRPr="00207A0D">
        <w:rPr>
          <w:spacing w:val="-4"/>
          <w:sz w:val="28"/>
          <w:szCs w:val="28"/>
        </w:rPr>
        <w:t xml:space="preserve"> ее исполнением предусматривает: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функции исполнителя подпрограммы по реализации мероприятий;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контроля за</w:t>
      </w:r>
      <w:proofErr w:type="gramEnd"/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 ходом реализации подпрограммы, внутреннего и внешнего </w:t>
      </w:r>
      <w:r w:rsidR="00FE7CB2">
        <w:rPr>
          <w:rFonts w:eastAsia="Calibri"/>
          <w:bCs/>
          <w:iCs/>
          <w:spacing w:val="-4"/>
          <w:sz w:val="28"/>
          <w:szCs w:val="28"/>
          <w:lang w:eastAsia="en-US"/>
        </w:rPr>
        <w:t>муниципаль</w:t>
      </w: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>ного финансового контроля за использованием средств бюджета;</w:t>
      </w:r>
    </w:p>
    <w:p w:rsidR="00E03489" w:rsidRPr="00207A0D" w:rsidRDefault="00E03489" w:rsidP="00E034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pacing w:val="-4"/>
          <w:sz w:val="28"/>
          <w:szCs w:val="28"/>
          <w:lang w:eastAsia="en-US"/>
        </w:rPr>
      </w:pPr>
      <w:r w:rsidRPr="00207A0D">
        <w:rPr>
          <w:rFonts w:eastAsia="Calibri"/>
          <w:bCs/>
          <w:iCs/>
          <w:spacing w:val="-4"/>
          <w:sz w:val="28"/>
          <w:szCs w:val="28"/>
          <w:lang w:eastAsia="en-US"/>
        </w:rPr>
        <w:t xml:space="preserve">определение сроков и ответственных за подготовку и представление отчетных данных. </w:t>
      </w:r>
    </w:p>
    <w:p w:rsidR="00E03489" w:rsidRPr="00207A0D" w:rsidRDefault="00E03489" w:rsidP="00E03489">
      <w:pPr>
        <w:widowControl w:val="0"/>
        <w:autoSpaceDE w:val="0"/>
        <w:autoSpaceDN w:val="0"/>
        <w:ind w:firstLine="709"/>
        <w:jc w:val="both"/>
        <w:rPr>
          <w:bCs/>
          <w:iCs/>
          <w:spacing w:val="-4"/>
          <w:sz w:val="28"/>
          <w:szCs w:val="28"/>
        </w:rPr>
      </w:pPr>
      <w:r w:rsidRPr="00207A0D">
        <w:rPr>
          <w:bCs/>
          <w:iCs/>
          <w:spacing w:val="-4"/>
          <w:sz w:val="28"/>
          <w:szCs w:val="28"/>
        </w:rPr>
        <w:t>Система организации у</w:t>
      </w:r>
      <w:r w:rsidRPr="00207A0D">
        <w:rPr>
          <w:spacing w:val="-4"/>
          <w:sz w:val="28"/>
          <w:szCs w:val="28"/>
        </w:rPr>
        <w:t xml:space="preserve">правления подпрограммой и контроля </w:t>
      </w:r>
      <w:r w:rsidRPr="00207A0D">
        <w:rPr>
          <w:spacing w:val="-4"/>
          <w:sz w:val="28"/>
          <w:szCs w:val="28"/>
        </w:rPr>
        <w:br/>
        <w:t xml:space="preserve">за ее исполнением </w:t>
      </w:r>
      <w:r w:rsidRPr="00207A0D">
        <w:rPr>
          <w:bCs/>
          <w:iCs/>
          <w:spacing w:val="-4"/>
          <w:sz w:val="28"/>
          <w:szCs w:val="28"/>
        </w:rPr>
        <w:t xml:space="preserve">должна </w:t>
      </w:r>
      <w:proofErr w:type="gramStart"/>
      <w:r w:rsidRPr="00207A0D">
        <w:rPr>
          <w:bCs/>
          <w:iCs/>
          <w:spacing w:val="-4"/>
          <w:sz w:val="28"/>
          <w:szCs w:val="28"/>
        </w:rPr>
        <w:t>отражать</w:t>
      </w:r>
      <w:proofErr w:type="gramEnd"/>
      <w:r w:rsidRPr="00207A0D">
        <w:rPr>
          <w:bCs/>
          <w:iCs/>
          <w:spacing w:val="-4"/>
          <w:sz w:val="28"/>
          <w:szCs w:val="28"/>
        </w:rPr>
        <w:t xml:space="preserve"> в том числе порядок взаимодействия исполнителя подпрограммы и </w:t>
      </w:r>
      <w:r w:rsidRPr="00207A0D">
        <w:rPr>
          <w:spacing w:val="-4"/>
          <w:sz w:val="28"/>
          <w:szCs w:val="28"/>
        </w:rPr>
        <w:t>главных распорядителей бюджетных средств, ответственных за реализацию мероприятий подпрограммы,</w:t>
      </w:r>
      <w:r w:rsidRPr="00207A0D">
        <w:rPr>
          <w:bCs/>
          <w:iCs/>
          <w:spacing w:val="-4"/>
          <w:sz w:val="28"/>
          <w:szCs w:val="28"/>
        </w:rPr>
        <w:t xml:space="preserve"> в целях эффективной реализации подпрограммы.</w:t>
      </w:r>
    </w:p>
    <w:p w:rsidR="00E03489" w:rsidRDefault="00E03489" w:rsidP="00E03489">
      <w:pPr>
        <w:widowControl w:val="0"/>
        <w:autoSpaceDE w:val="0"/>
        <w:autoSpaceDN w:val="0"/>
        <w:jc w:val="both"/>
        <w:rPr>
          <w:bCs/>
          <w:iCs/>
          <w:spacing w:val="-4"/>
          <w:sz w:val="28"/>
          <w:szCs w:val="28"/>
        </w:rPr>
        <w:sectPr w:rsidR="00E03489" w:rsidSect="00BE3A4B">
          <w:footnotePr>
            <w:numRestart w:val="eachSect"/>
          </w:footnotePr>
          <w:pgSz w:w="11905" w:h="16838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E03489" w:rsidRPr="00207A0D" w:rsidRDefault="00E03489" w:rsidP="00E03489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207A0D">
        <w:rPr>
          <w:sz w:val="28"/>
          <w:szCs w:val="28"/>
        </w:rPr>
        <w:lastRenderedPageBreak/>
        <w:t>Приложение № 1</w:t>
      </w:r>
    </w:p>
    <w:p w:rsidR="00E03489" w:rsidRPr="00207A0D" w:rsidRDefault="00E03489" w:rsidP="00E03489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207A0D">
        <w:rPr>
          <w:sz w:val="28"/>
          <w:szCs w:val="28"/>
        </w:rPr>
        <w:t xml:space="preserve">к макету подпрограммы, реализуемой </w:t>
      </w:r>
      <w:r w:rsidR="00601360">
        <w:rPr>
          <w:sz w:val="28"/>
          <w:szCs w:val="28"/>
        </w:rPr>
        <w:br/>
      </w:r>
      <w:r w:rsidRPr="00207A0D">
        <w:rPr>
          <w:sz w:val="28"/>
          <w:szCs w:val="28"/>
        </w:rPr>
        <w:t xml:space="preserve">в рамках </w:t>
      </w:r>
      <w:r w:rsidR="00FE7CB2">
        <w:rPr>
          <w:sz w:val="28"/>
          <w:szCs w:val="28"/>
        </w:rPr>
        <w:t>муниципаль</w:t>
      </w:r>
      <w:r w:rsidR="009E65C6">
        <w:rPr>
          <w:sz w:val="28"/>
          <w:szCs w:val="28"/>
        </w:rPr>
        <w:t>ной программы</w:t>
      </w: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3489" w:rsidRPr="00207A0D" w:rsidRDefault="00E03489" w:rsidP="00E03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3489" w:rsidRPr="00207A0D" w:rsidRDefault="00E03489" w:rsidP="00E03489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07A0D">
        <w:rPr>
          <w:rFonts w:eastAsia="Calibri"/>
          <w:b/>
          <w:sz w:val="28"/>
          <w:szCs w:val="28"/>
          <w:lang w:eastAsia="en-US"/>
        </w:rPr>
        <w:t>Перечень и значения показателей результативности подпрограммы</w:t>
      </w:r>
    </w:p>
    <w:p w:rsidR="00E03489" w:rsidRPr="00207A0D" w:rsidRDefault="00E03489" w:rsidP="00E034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384"/>
        <w:gridCol w:w="1451"/>
        <w:gridCol w:w="1985"/>
        <w:gridCol w:w="1984"/>
        <w:gridCol w:w="2268"/>
        <w:gridCol w:w="2268"/>
      </w:tblGrid>
      <w:tr w:rsidR="00E03489" w:rsidRPr="00535BEF" w:rsidTr="00535BE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535BEF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35BEF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Единица измерения</w:t>
            </w:r>
          </w:p>
        </w:tc>
        <w:tc>
          <w:tcPr>
            <w:tcW w:w="1451" w:type="dxa"/>
            <w:vMerge w:val="restart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Источник информации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Годы реализации подпрограммы</w:t>
            </w: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vMerge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207A0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535BEF">
              <w:rPr>
                <w:spacing w:val="-4"/>
                <w:sz w:val="24"/>
                <w:szCs w:val="24"/>
              </w:rPr>
              <w:t>текущий финансовый год</w:t>
            </w:r>
            <w:proofErr w:type="gramStart"/>
            <w:r w:rsidR="00207A0D">
              <w:rPr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207A0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207A0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8</w:t>
            </w: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Цель подпрограммы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E03489" w:rsidRPr="00535BEF" w:rsidTr="00535BEF">
        <w:trPr>
          <w:trHeight w:val="85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Задача подпрограммы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E03489" w:rsidRPr="00535BEF" w:rsidTr="00535BEF">
        <w:trPr>
          <w:trHeight w:val="36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207A0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="00E03489" w:rsidRPr="00535BEF">
              <w:rPr>
                <w:spacing w:val="-4"/>
                <w:sz w:val="24"/>
                <w:szCs w:val="24"/>
              </w:rPr>
              <w:t>оказатель результативности 1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...         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207A0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</w:t>
            </w:r>
            <w:r w:rsidR="00E03489" w:rsidRPr="00535BEF">
              <w:rPr>
                <w:spacing w:val="-4"/>
                <w:sz w:val="24"/>
                <w:szCs w:val="24"/>
              </w:rPr>
              <w:t xml:space="preserve">оказатель результативности </w:t>
            </w:r>
            <w:r w:rsidR="00E03489" w:rsidRPr="00535BEF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…..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E03489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и т.д. по целям и задачам подпрограммы</w:t>
            </w:r>
          </w:p>
        </w:tc>
        <w:tc>
          <w:tcPr>
            <w:tcW w:w="13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3489" w:rsidRPr="00535BEF" w:rsidRDefault="00E0348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</w:tbl>
    <w:p w:rsidR="00207A0D" w:rsidRDefault="00207A0D" w:rsidP="00207A0D">
      <w:pPr>
        <w:pStyle w:val="af0"/>
        <w:jc w:val="both"/>
      </w:pPr>
    </w:p>
    <w:p w:rsidR="00207A0D" w:rsidRPr="00836C95" w:rsidRDefault="00207A0D" w:rsidP="00207A0D">
      <w:pPr>
        <w:pStyle w:val="af0"/>
        <w:ind w:firstLine="709"/>
        <w:jc w:val="both"/>
      </w:pPr>
      <w:r>
        <w:rPr>
          <w:rStyle w:val="af2"/>
        </w:rPr>
        <w:t>1</w:t>
      </w:r>
      <w:r w:rsidRPr="00E03489">
        <w:t xml:space="preserve"> </w:t>
      </w:r>
      <w:r w:rsidRPr="00E03489">
        <w:rPr>
          <w:rFonts w:eastAsia="Calibri"/>
        </w:rPr>
        <w:t xml:space="preserve">При разработке проекта постановления </w:t>
      </w:r>
      <w:r w:rsidR="009E65C6">
        <w:rPr>
          <w:rFonts w:eastAsia="Calibri"/>
        </w:rPr>
        <w:t>администрации</w:t>
      </w:r>
      <w:proofErr w:type="gramStart"/>
      <w:r w:rsidR="009E65C6">
        <w:rPr>
          <w:rFonts w:eastAsia="Calibri"/>
        </w:rPr>
        <w:t xml:space="preserve"> </w:t>
      </w:r>
      <w:r w:rsidRPr="00E03489">
        <w:rPr>
          <w:rFonts w:eastAsia="Calibri"/>
        </w:rPr>
        <w:t>,</w:t>
      </w:r>
      <w:proofErr w:type="gramEnd"/>
      <w:r w:rsidRPr="00E03489">
        <w:rPr>
          <w:rFonts w:eastAsia="Calibri"/>
        </w:rPr>
        <w:t xml:space="preserve"> </w:t>
      </w:r>
      <w:r w:rsidRPr="00E03489">
        <w:t xml:space="preserve">предусматривающего утверждение </w:t>
      </w:r>
      <w:r w:rsidR="00FE7CB2">
        <w:t>муниципаль</w:t>
      </w:r>
      <w:r w:rsidRPr="00E03489">
        <w:t>ной программы , предлагаемой к финансированию с очередного финансового года, или внесени</w:t>
      </w:r>
      <w:r>
        <w:t>е</w:t>
      </w:r>
      <w:r w:rsidRPr="00E03489">
        <w:t xml:space="preserve"> изменений в действующую </w:t>
      </w:r>
      <w:r w:rsidR="00FE7CB2">
        <w:t>муниципальную п</w:t>
      </w:r>
      <w:r w:rsidR="009E65C6">
        <w:t xml:space="preserve">рограмму </w:t>
      </w:r>
      <w:r w:rsidR="00FE7CB2">
        <w:t xml:space="preserve"> </w:t>
      </w:r>
      <w:r w:rsidR="00FE7CB2">
        <w:br/>
      </w:r>
      <w:r w:rsidRPr="00E03489">
        <w:t xml:space="preserve">в части изменения бюджетных ассигнований при планировании </w:t>
      </w:r>
      <w:r w:rsidR="00FE7CB2">
        <w:t>районного</w:t>
      </w:r>
      <w:r w:rsidRPr="00E03489">
        <w:t xml:space="preserve"> бюджета на очередной финансовый год и плановый период</w:t>
      </w:r>
      <w:r>
        <w:t>,</w:t>
      </w:r>
      <w:r w:rsidRPr="00E03489">
        <w:t xml:space="preserve"> в графе «Текущий финансовый год» указывается плановое значение показателя, которое заменяется фактическим значением показателя не позднее срока внесения проекта </w:t>
      </w:r>
      <w:r w:rsidR="009E65C6">
        <w:t xml:space="preserve">решения </w:t>
      </w:r>
      <w:r w:rsidR="00836C95" w:rsidRPr="00836C95">
        <w:rPr>
          <w:spacing w:val="-4"/>
        </w:rPr>
        <w:t>Крутоярского</w:t>
      </w:r>
      <w:r w:rsidR="009E65C6" w:rsidRPr="00836C95">
        <w:t xml:space="preserve"> сельского</w:t>
      </w:r>
      <w:r w:rsidR="00FE7CB2" w:rsidRPr="00836C95">
        <w:t xml:space="preserve"> Совета депутатов об исполнении</w:t>
      </w:r>
      <w:r w:rsidRPr="00836C95">
        <w:t>.</w:t>
      </w:r>
    </w:p>
    <w:p w:rsidR="00E03489" w:rsidRDefault="00E03489" w:rsidP="00E03489">
      <w:pPr>
        <w:widowControl w:val="0"/>
        <w:autoSpaceDE w:val="0"/>
        <w:autoSpaceDN w:val="0"/>
        <w:ind w:left="8789"/>
        <w:rPr>
          <w:sz w:val="28"/>
          <w:szCs w:val="28"/>
        </w:rPr>
        <w:sectPr w:rsidR="00E03489" w:rsidSect="00E0348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E03489" w:rsidRPr="00601360" w:rsidRDefault="00E03489" w:rsidP="00E03489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601360">
        <w:rPr>
          <w:sz w:val="28"/>
          <w:szCs w:val="28"/>
        </w:rPr>
        <w:lastRenderedPageBreak/>
        <w:t>Приложение № 2</w:t>
      </w:r>
    </w:p>
    <w:p w:rsidR="00082F3E" w:rsidRPr="00601360" w:rsidRDefault="00082F3E" w:rsidP="00082F3E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601360">
        <w:rPr>
          <w:sz w:val="28"/>
          <w:szCs w:val="28"/>
        </w:rPr>
        <w:t xml:space="preserve">к макету подпрограммы, реализуемой </w:t>
      </w:r>
      <w:r w:rsidR="00601360">
        <w:rPr>
          <w:sz w:val="28"/>
          <w:szCs w:val="28"/>
        </w:rPr>
        <w:br/>
      </w:r>
      <w:r w:rsidRPr="00601360">
        <w:rPr>
          <w:sz w:val="28"/>
          <w:szCs w:val="28"/>
        </w:rPr>
        <w:t xml:space="preserve">в рамках </w:t>
      </w:r>
      <w:r w:rsidR="00FE7CB2">
        <w:rPr>
          <w:sz w:val="28"/>
          <w:szCs w:val="28"/>
        </w:rPr>
        <w:t>муниципаль</w:t>
      </w:r>
      <w:r w:rsidR="00FE7CB2" w:rsidRPr="00207A0D">
        <w:rPr>
          <w:sz w:val="28"/>
          <w:szCs w:val="28"/>
        </w:rPr>
        <w:t xml:space="preserve">ной программы </w:t>
      </w:r>
    </w:p>
    <w:p w:rsidR="00082F3E" w:rsidRDefault="00082F3E" w:rsidP="00082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3489" w:rsidRPr="00E03489" w:rsidRDefault="00E03489" w:rsidP="00082F3E">
      <w:pPr>
        <w:widowControl w:val="0"/>
        <w:autoSpaceDE w:val="0"/>
        <w:autoSpaceDN w:val="0"/>
        <w:rPr>
          <w:sz w:val="28"/>
          <w:szCs w:val="28"/>
        </w:rPr>
      </w:pPr>
    </w:p>
    <w:p w:rsidR="00E03489" w:rsidRDefault="00E03489" w:rsidP="00082F3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E03489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082F3E" w:rsidRPr="00082F3E" w:rsidRDefault="00082F3E" w:rsidP="00082F3E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5"/>
        <w:gridCol w:w="660"/>
        <w:gridCol w:w="567"/>
        <w:gridCol w:w="709"/>
        <w:gridCol w:w="567"/>
        <w:gridCol w:w="425"/>
        <w:gridCol w:w="1418"/>
        <w:gridCol w:w="1417"/>
        <w:gridCol w:w="1418"/>
        <w:gridCol w:w="1700"/>
        <w:gridCol w:w="2885"/>
      </w:tblGrid>
      <w:tr w:rsidR="00E03489" w:rsidRPr="00535BEF" w:rsidTr="00535BEF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 xml:space="preserve">№ </w:t>
            </w:r>
            <w:proofErr w:type="gramStart"/>
            <w:r w:rsidRPr="00535BEF">
              <w:rPr>
                <w:spacing w:val="-4"/>
              </w:rPr>
              <w:t>п</w:t>
            </w:r>
            <w:proofErr w:type="gramEnd"/>
            <w:r w:rsidRPr="00535BEF">
              <w:rPr>
                <w:spacing w:val="-4"/>
              </w:rPr>
              <w:t>/п</w:t>
            </w:r>
          </w:p>
        </w:tc>
        <w:tc>
          <w:tcPr>
            <w:tcW w:w="2375" w:type="dxa"/>
            <w:vMerge w:val="restart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Цели, задачи, мероприятия подпрограммы</w:t>
            </w:r>
          </w:p>
        </w:tc>
        <w:tc>
          <w:tcPr>
            <w:tcW w:w="660" w:type="dxa"/>
            <w:vMerge w:val="restart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ГРБС</w:t>
            </w:r>
          </w:p>
        </w:tc>
        <w:tc>
          <w:tcPr>
            <w:tcW w:w="2268" w:type="dxa"/>
            <w:gridSpan w:val="4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  <w:shd w:val="clear" w:color="auto" w:fill="auto"/>
            <w:noWrap/>
            <w:hideMark/>
          </w:tcPr>
          <w:p w:rsidR="00E03489" w:rsidRPr="00535BEF" w:rsidRDefault="00E03489" w:rsidP="00207A0D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spacing w:val="-4"/>
              </w:rPr>
              <w:t>Расходы по годам реализации программы (тыс. руб.)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Ожидаемый непосредственный результат (краткое описание)</w:t>
            </w:r>
            <w:r w:rsidRPr="00535BEF">
              <w:rPr>
                <w:spacing w:val="-4"/>
              </w:rPr>
              <w:t xml:space="preserve"> </w:t>
            </w:r>
            <w:r w:rsidR="00082F3E" w:rsidRPr="00535BEF">
              <w:rPr>
                <w:spacing w:val="-4"/>
              </w:rPr>
              <w:br/>
            </w:r>
            <w:r w:rsidRPr="00535BEF">
              <w:rPr>
                <w:spacing w:val="-4"/>
              </w:rPr>
              <w:t xml:space="preserve">от реализации подпрограммного мероприятия (в том числе </w:t>
            </w:r>
            <w:r w:rsidR="00207A0D">
              <w:rPr>
                <w:spacing w:val="-4"/>
              </w:rPr>
              <w:br/>
            </w:r>
            <w:r w:rsidRPr="00535BEF">
              <w:rPr>
                <w:spacing w:val="-4"/>
              </w:rPr>
              <w:t>в натуральном выражении)</w:t>
            </w:r>
          </w:p>
        </w:tc>
      </w:tr>
      <w:tr w:rsidR="00082F3E" w:rsidRPr="00535BEF" w:rsidTr="00535BEF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375" w:type="dxa"/>
            <w:vMerge/>
            <w:shd w:val="clear" w:color="auto" w:fill="auto"/>
            <w:hideMark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660" w:type="dxa"/>
            <w:vMerge/>
            <w:shd w:val="clear" w:color="auto" w:fill="auto"/>
            <w:hideMark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535BEF">
              <w:rPr>
                <w:spacing w:val="-4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082F3E" w:rsidRPr="00535BEF" w:rsidRDefault="00082F3E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очередной финансовый год</w:t>
            </w:r>
          </w:p>
        </w:tc>
        <w:tc>
          <w:tcPr>
            <w:tcW w:w="1417" w:type="dxa"/>
            <w:shd w:val="clear" w:color="auto" w:fill="auto"/>
          </w:tcPr>
          <w:p w:rsidR="00082F3E" w:rsidRPr="00535BEF" w:rsidRDefault="00082F3E" w:rsidP="00207A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1-й год планового периода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82F3E" w:rsidRPr="00535BEF" w:rsidRDefault="00082F3E" w:rsidP="00207A0D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2-й год планового  периода</w:t>
            </w:r>
          </w:p>
        </w:tc>
        <w:tc>
          <w:tcPr>
            <w:tcW w:w="170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итого на очередной финансовый год и плановый период</w:t>
            </w:r>
          </w:p>
        </w:tc>
        <w:tc>
          <w:tcPr>
            <w:tcW w:w="2885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1</w:t>
            </w: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2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12</w:t>
            </w: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>Цель подпрограммы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>Задача 1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>Мероприятие 1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>…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 xml:space="preserve">Мероприятие </w:t>
            </w:r>
            <w:r w:rsidRPr="00535BEF">
              <w:rPr>
                <w:spacing w:val="-4"/>
                <w:lang w:val="en-US"/>
              </w:rPr>
              <w:t>n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>…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  <w:lang w:val="en-US"/>
              </w:rPr>
            </w:pPr>
            <w:r w:rsidRPr="00535BEF">
              <w:rPr>
                <w:spacing w:val="-4"/>
              </w:rPr>
              <w:t xml:space="preserve">Задача </w:t>
            </w:r>
            <w:r w:rsidRPr="00535BEF">
              <w:rPr>
                <w:spacing w:val="-4"/>
                <w:lang w:val="en-US"/>
              </w:rPr>
              <w:t>n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 xml:space="preserve">Мероприятие </w:t>
            </w:r>
            <w:r w:rsidRPr="00535BEF">
              <w:rPr>
                <w:spacing w:val="-4"/>
                <w:lang w:val="en-US"/>
              </w:rPr>
              <w:t>n.</w:t>
            </w:r>
            <w:r w:rsidRPr="00535BEF">
              <w:rPr>
                <w:spacing w:val="-4"/>
              </w:rPr>
              <w:t>1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  <w:tr w:rsidR="00E03489" w:rsidRPr="00535BEF" w:rsidTr="00535BEF">
        <w:trPr>
          <w:trHeight w:val="20"/>
        </w:trPr>
        <w:tc>
          <w:tcPr>
            <w:tcW w:w="568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2375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  <w:r w:rsidRPr="00535BEF">
              <w:rPr>
                <w:spacing w:val="-4"/>
              </w:rPr>
              <w:t>Итого по подпрограмме</w:t>
            </w:r>
          </w:p>
        </w:tc>
        <w:tc>
          <w:tcPr>
            <w:tcW w:w="660" w:type="dxa"/>
            <w:shd w:val="clear" w:color="auto" w:fill="auto"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700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2885" w:type="dxa"/>
            <w:shd w:val="clear" w:color="auto" w:fill="auto"/>
          </w:tcPr>
          <w:p w:rsidR="00E03489" w:rsidRPr="00535BEF" w:rsidRDefault="00E03489" w:rsidP="00535BEF">
            <w:pPr>
              <w:ind w:left="-57" w:right="-57"/>
              <w:jc w:val="center"/>
              <w:rPr>
                <w:spacing w:val="-4"/>
              </w:rPr>
            </w:pPr>
          </w:p>
        </w:tc>
      </w:tr>
    </w:tbl>
    <w:p w:rsidR="00082F3E" w:rsidRDefault="00082F3E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  <w:sectPr w:rsidR="00082F3E" w:rsidSect="00E03489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082F3E" w:rsidRPr="00082F3E" w:rsidRDefault="00082F3E" w:rsidP="00082F3E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082F3E">
        <w:rPr>
          <w:sz w:val="28"/>
          <w:szCs w:val="28"/>
        </w:rPr>
        <w:lastRenderedPageBreak/>
        <w:t>Приложение № 9.1</w:t>
      </w:r>
    </w:p>
    <w:p w:rsidR="00082F3E" w:rsidRPr="00082F3E" w:rsidRDefault="00082F3E" w:rsidP="00082F3E">
      <w:pPr>
        <w:widowControl w:val="0"/>
        <w:autoSpaceDE w:val="0"/>
        <w:autoSpaceDN w:val="0"/>
        <w:ind w:left="5529"/>
        <w:rPr>
          <w:sz w:val="28"/>
          <w:szCs w:val="28"/>
        </w:rPr>
      </w:pPr>
      <w:r w:rsidRPr="00082F3E">
        <w:rPr>
          <w:sz w:val="28"/>
          <w:szCs w:val="28"/>
        </w:rPr>
        <w:t xml:space="preserve">к Порядку принятия решений </w:t>
      </w:r>
      <w:r w:rsidRPr="00082F3E">
        <w:rPr>
          <w:sz w:val="28"/>
          <w:szCs w:val="28"/>
        </w:rPr>
        <w:br/>
        <w:t xml:space="preserve">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 w:rsidR="009E65C6">
        <w:rPr>
          <w:sz w:val="28"/>
          <w:szCs w:val="28"/>
        </w:rPr>
        <w:t xml:space="preserve">, </w:t>
      </w:r>
      <w:r w:rsidRPr="00082F3E">
        <w:rPr>
          <w:sz w:val="28"/>
          <w:szCs w:val="28"/>
        </w:rPr>
        <w:t>их формирования и реализации</w:t>
      </w:r>
    </w:p>
    <w:p w:rsidR="00082F3E" w:rsidRPr="00082F3E" w:rsidRDefault="00082F3E" w:rsidP="00082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2F3E" w:rsidRPr="00082F3E" w:rsidRDefault="00082F3E" w:rsidP="00082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2F3E" w:rsidRPr="00082F3E" w:rsidRDefault="00082F3E" w:rsidP="00082F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82F3E">
        <w:rPr>
          <w:b/>
          <w:sz w:val="28"/>
          <w:szCs w:val="28"/>
        </w:rPr>
        <w:t>Требования к информации об отдельном мероприятии</w:t>
      </w:r>
      <w:r>
        <w:rPr>
          <w:b/>
          <w:sz w:val="28"/>
          <w:szCs w:val="28"/>
        </w:rPr>
        <w:br/>
      </w:r>
      <w:r w:rsidR="00A1332C">
        <w:rPr>
          <w:b/>
          <w:sz w:val="28"/>
          <w:szCs w:val="28"/>
        </w:rPr>
        <w:t>муниципаль</w:t>
      </w:r>
      <w:r w:rsidRPr="00082F3E">
        <w:rPr>
          <w:b/>
          <w:sz w:val="28"/>
          <w:szCs w:val="28"/>
        </w:rPr>
        <w:t xml:space="preserve">ной программы </w:t>
      </w:r>
    </w:p>
    <w:p w:rsidR="00082F3E" w:rsidRPr="00082F3E" w:rsidRDefault="00082F3E" w:rsidP="00082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2F3E">
        <w:rPr>
          <w:sz w:val="28"/>
          <w:szCs w:val="28"/>
        </w:rPr>
        <w:t xml:space="preserve">Информация об отдельном мероприятии </w:t>
      </w:r>
      <w:r w:rsidR="00A1332C">
        <w:rPr>
          <w:sz w:val="28"/>
          <w:szCs w:val="28"/>
        </w:rPr>
        <w:t>муниципаль</w:t>
      </w:r>
      <w:r w:rsidR="009E65C6">
        <w:rPr>
          <w:sz w:val="28"/>
          <w:szCs w:val="28"/>
        </w:rPr>
        <w:t>ной программы</w:t>
      </w:r>
      <w:r w:rsidRPr="00082F3E">
        <w:rPr>
          <w:sz w:val="28"/>
          <w:szCs w:val="28"/>
        </w:rPr>
        <w:t xml:space="preserve"> должна содержать:</w:t>
      </w: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2F3E">
        <w:rPr>
          <w:sz w:val="28"/>
          <w:szCs w:val="28"/>
        </w:rPr>
        <w:t>наименование отдельного мероприятия;</w:t>
      </w: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2F3E">
        <w:rPr>
          <w:sz w:val="28"/>
          <w:szCs w:val="28"/>
        </w:rPr>
        <w:t xml:space="preserve">наименование </w:t>
      </w:r>
      <w:r w:rsidR="00A1332C">
        <w:rPr>
          <w:sz w:val="28"/>
          <w:szCs w:val="28"/>
        </w:rPr>
        <w:t>муниципаль</w:t>
      </w:r>
      <w:r w:rsidR="00A1332C" w:rsidRPr="00082F3E">
        <w:rPr>
          <w:sz w:val="28"/>
          <w:szCs w:val="28"/>
        </w:rPr>
        <w:t>ной программы</w:t>
      </w:r>
      <w:proofErr w:type="gramStart"/>
      <w:r w:rsidR="00A1332C" w:rsidRPr="00082F3E">
        <w:rPr>
          <w:sz w:val="28"/>
          <w:szCs w:val="28"/>
        </w:rPr>
        <w:t xml:space="preserve"> </w:t>
      </w:r>
      <w:r w:rsidRPr="00082F3E">
        <w:rPr>
          <w:sz w:val="28"/>
          <w:szCs w:val="28"/>
        </w:rPr>
        <w:t>,</w:t>
      </w:r>
      <w:proofErr w:type="gramEnd"/>
      <w:r w:rsidRPr="00082F3E">
        <w:rPr>
          <w:sz w:val="28"/>
          <w:szCs w:val="28"/>
        </w:rPr>
        <w:t xml:space="preserve"> в рамках которой реализуется отдельное мероприятие;</w:t>
      </w: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2F3E">
        <w:rPr>
          <w:sz w:val="28"/>
          <w:szCs w:val="28"/>
        </w:rPr>
        <w:t>сроки реализации отдельного мероприятия;</w:t>
      </w: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82F3E">
        <w:rPr>
          <w:sz w:val="28"/>
          <w:szCs w:val="28"/>
        </w:rPr>
        <w:t>цель реализации отдельного мероприятия;</w:t>
      </w:r>
    </w:p>
    <w:p w:rsidR="00082F3E" w:rsidRPr="00082F3E" w:rsidRDefault="00207A0D" w:rsidP="00082F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082F3E" w:rsidRPr="00082F3E">
        <w:rPr>
          <w:sz w:val="28"/>
          <w:szCs w:val="28"/>
        </w:rPr>
        <w:t>главного распорядителя бюджетных средств, ответственного за реализацию отдельного мероприятия;</w:t>
      </w: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  <w:u w:val="single"/>
        </w:rPr>
      </w:pPr>
      <w:r w:rsidRPr="00082F3E">
        <w:rPr>
          <w:bCs/>
          <w:iCs/>
          <w:sz w:val="28"/>
          <w:szCs w:val="28"/>
        </w:rPr>
        <w:t xml:space="preserve">ожидаемые результаты от реализации отдельного мероприятия, </w:t>
      </w:r>
      <w:hyperlink r:id="rId26" w:history="1">
        <w:r w:rsidRPr="00082F3E">
          <w:rPr>
            <w:bCs/>
            <w:iCs/>
            <w:sz w:val="28"/>
            <w:szCs w:val="28"/>
          </w:rPr>
          <w:t>перечень</w:t>
        </w:r>
      </w:hyperlink>
      <w:r w:rsidRPr="00082F3E">
        <w:rPr>
          <w:bCs/>
          <w:iCs/>
          <w:sz w:val="28"/>
          <w:szCs w:val="28"/>
        </w:rPr>
        <w:t xml:space="preserve"> показателей результативности, оформленные в соответствии с приложением </w:t>
      </w:r>
      <w:r>
        <w:rPr>
          <w:bCs/>
          <w:iCs/>
          <w:sz w:val="28"/>
          <w:szCs w:val="28"/>
        </w:rPr>
        <w:br/>
      </w:r>
      <w:r w:rsidRPr="00082F3E">
        <w:rPr>
          <w:bCs/>
          <w:iCs/>
          <w:sz w:val="28"/>
          <w:szCs w:val="28"/>
        </w:rPr>
        <w:t>к требованиям</w:t>
      </w:r>
      <w:r w:rsidRPr="00082F3E">
        <w:rPr>
          <w:sz w:val="28"/>
          <w:szCs w:val="28"/>
        </w:rPr>
        <w:t xml:space="preserve"> к информации об отдельном мероприятии </w:t>
      </w:r>
      <w:r w:rsidR="00A1332C">
        <w:rPr>
          <w:sz w:val="28"/>
          <w:szCs w:val="28"/>
        </w:rPr>
        <w:t>муниципаль</w:t>
      </w:r>
      <w:r w:rsidR="00A1332C" w:rsidRPr="00082F3E">
        <w:rPr>
          <w:sz w:val="28"/>
          <w:szCs w:val="28"/>
        </w:rPr>
        <w:t>ной программы</w:t>
      </w:r>
      <w:r w:rsidR="009E65C6">
        <w:rPr>
          <w:sz w:val="28"/>
          <w:szCs w:val="28"/>
        </w:rPr>
        <w:t>;</w:t>
      </w:r>
    </w:p>
    <w:p w:rsidR="00082F3E" w:rsidRPr="00082F3E" w:rsidRDefault="00082F3E" w:rsidP="00082F3E">
      <w:pPr>
        <w:widowControl w:val="0"/>
        <w:autoSpaceDE w:val="0"/>
        <w:autoSpaceDN w:val="0"/>
        <w:ind w:firstLine="709"/>
        <w:jc w:val="both"/>
        <w:rPr>
          <w:bCs/>
          <w:i/>
          <w:iCs/>
          <w:sz w:val="28"/>
          <w:szCs w:val="28"/>
        </w:rPr>
      </w:pPr>
      <w:r w:rsidRPr="00082F3E">
        <w:rPr>
          <w:sz w:val="28"/>
          <w:szCs w:val="28"/>
        </w:rPr>
        <w:t xml:space="preserve">информацию по ресурсному обеспечению отдельного мероприятия, в том числе в разбивке по всем источникам финансирования </w:t>
      </w:r>
      <w:r w:rsidRPr="00082F3E">
        <w:rPr>
          <w:bCs/>
          <w:sz w:val="28"/>
          <w:szCs w:val="28"/>
        </w:rPr>
        <w:t xml:space="preserve">на очередной год </w:t>
      </w:r>
      <w:r>
        <w:rPr>
          <w:bCs/>
          <w:sz w:val="28"/>
          <w:szCs w:val="28"/>
        </w:rPr>
        <w:br/>
      </w:r>
      <w:r w:rsidRPr="00082F3E">
        <w:rPr>
          <w:bCs/>
          <w:sz w:val="28"/>
          <w:szCs w:val="28"/>
        </w:rPr>
        <w:t>и плановый период;</w:t>
      </w:r>
    </w:p>
    <w:p w:rsidR="00082F3E" w:rsidRPr="00082F3E" w:rsidRDefault="00082F3E" w:rsidP="00082F3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82F3E">
        <w:rPr>
          <w:rFonts w:eastAsia="Calibri"/>
          <w:sz w:val="28"/>
          <w:szCs w:val="28"/>
          <w:lang w:eastAsia="en-US"/>
        </w:rPr>
        <w:t xml:space="preserve">описание механизмов реализации отдельного мероприятия программы (описание организационных, </w:t>
      </w:r>
      <w:proofErr w:type="gramStart"/>
      <w:r w:rsidRPr="00082F3E">
        <w:rPr>
          <w:rFonts w:eastAsia="Calibri"/>
          <w:sz w:val="28"/>
          <w:szCs w:val="28"/>
          <w:lang w:eastAsia="en-US"/>
        </w:rPr>
        <w:t>экономических и правовых механизмов</w:t>
      </w:r>
      <w:proofErr w:type="gramEnd"/>
      <w:r w:rsidRPr="00082F3E">
        <w:rPr>
          <w:rFonts w:eastAsia="Calibri"/>
          <w:sz w:val="28"/>
          <w:szCs w:val="28"/>
          <w:lang w:eastAsia="en-US"/>
        </w:rPr>
        <w:t>, необходимых для эффективной реализации отдельных мероприятий программы, критерии выбора исполнителей и (или) критерии о</w:t>
      </w:r>
      <w:r w:rsidR="009E65C6">
        <w:rPr>
          <w:rFonts w:eastAsia="Calibri"/>
          <w:sz w:val="28"/>
          <w:szCs w:val="28"/>
          <w:lang w:eastAsia="en-US"/>
        </w:rPr>
        <w:t>тбора муниципальных образований</w:t>
      </w:r>
      <w:r w:rsidRPr="00082F3E">
        <w:rPr>
          <w:rFonts w:eastAsia="Calibri"/>
          <w:sz w:val="28"/>
          <w:szCs w:val="28"/>
          <w:lang w:eastAsia="en-US"/>
        </w:rPr>
        <w:t xml:space="preserve">) и (или) ссылку </w:t>
      </w:r>
      <w:r>
        <w:rPr>
          <w:rFonts w:eastAsia="Calibri"/>
          <w:sz w:val="28"/>
          <w:szCs w:val="28"/>
          <w:lang w:eastAsia="en-US"/>
        </w:rPr>
        <w:br/>
      </w:r>
      <w:r w:rsidRPr="00082F3E">
        <w:rPr>
          <w:rFonts w:eastAsia="Calibri"/>
          <w:sz w:val="28"/>
          <w:szCs w:val="28"/>
          <w:lang w:eastAsia="en-US"/>
        </w:rPr>
        <w:t>на нормативный правовой акт, регулирующий его реализацию.</w:t>
      </w:r>
    </w:p>
    <w:p w:rsidR="00082F3E" w:rsidRDefault="00082F3E" w:rsidP="00E03489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8"/>
        </w:rPr>
        <w:sectPr w:rsidR="00082F3E" w:rsidSect="00082F3E">
          <w:footnotePr>
            <w:numRestart w:val="eachSect"/>
          </w:footnotePr>
          <w:pgSz w:w="11905" w:h="16838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082F3E" w:rsidRPr="00082F3E" w:rsidRDefault="00082F3E" w:rsidP="00082F3E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082F3E">
        <w:rPr>
          <w:sz w:val="28"/>
          <w:szCs w:val="28"/>
        </w:rPr>
        <w:lastRenderedPageBreak/>
        <w:t xml:space="preserve">Приложение </w:t>
      </w:r>
    </w:p>
    <w:p w:rsidR="00082F3E" w:rsidRPr="00082F3E" w:rsidRDefault="00082F3E" w:rsidP="00082F3E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082F3E">
        <w:rPr>
          <w:sz w:val="28"/>
          <w:szCs w:val="28"/>
        </w:rPr>
        <w:t xml:space="preserve">к требованиям к информации об отдельном мероприятии </w:t>
      </w:r>
      <w:r w:rsidR="00FE7CB2">
        <w:rPr>
          <w:sz w:val="28"/>
          <w:szCs w:val="28"/>
        </w:rPr>
        <w:t>муниципаль</w:t>
      </w:r>
      <w:r w:rsidR="00FE7CB2" w:rsidRPr="00207A0D">
        <w:rPr>
          <w:sz w:val="28"/>
          <w:szCs w:val="28"/>
        </w:rPr>
        <w:t xml:space="preserve">ной программы </w:t>
      </w:r>
    </w:p>
    <w:p w:rsidR="00082F3E" w:rsidRDefault="00082F3E" w:rsidP="00082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2F3E" w:rsidRPr="00082F3E" w:rsidRDefault="00082F3E" w:rsidP="00082F3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82F3E" w:rsidRPr="00082F3E" w:rsidRDefault="00082F3E" w:rsidP="00082F3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082F3E">
        <w:rPr>
          <w:rFonts w:eastAsia="Calibri"/>
          <w:b/>
          <w:sz w:val="28"/>
          <w:szCs w:val="28"/>
          <w:lang w:eastAsia="en-US"/>
        </w:rPr>
        <w:t>Перечень показателей результативности</w:t>
      </w:r>
    </w:p>
    <w:p w:rsidR="00082F3E" w:rsidRPr="00082F3E" w:rsidRDefault="00082F3E" w:rsidP="00082F3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559"/>
        <w:gridCol w:w="2234"/>
        <w:gridCol w:w="2127"/>
        <w:gridCol w:w="2268"/>
        <w:gridCol w:w="2268"/>
      </w:tblGrid>
      <w:tr w:rsidR="00082F3E" w:rsidRPr="00535BEF" w:rsidTr="00535BE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 xml:space="preserve">№ </w:t>
            </w:r>
            <w:proofErr w:type="gramStart"/>
            <w:r w:rsidRPr="00535BEF">
              <w:rPr>
                <w:sz w:val="24"/>
                <w:szCs w:val="24"/>
              </w:rPr>
              <w:t>п</w:t>
            </w:r>
            <w:proofErr w:type="gramEnd"/>
            <w:r w:rsidRPr="00535BEF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8897" w:type="dxa"/>
            <w:gridSpan w:val="4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Годы реализации программы</w:t>
            </w:r>
          </w:p>
        </w:tc>
      </w:tr>
      <w:tr w:rsidR="00082F3E" w:rsidRPr="00535BEF" w:rsidTr="00535BE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F34A6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  <w:lang w:val="en-US"/>
              </w:rPr>
            </w:pPr>
            <w:r w:rsidRPr="00535BEF">
              <w:rPr>
                <w:sz w:val="24"/>
                <w:szCs w:val="24"/>
              </w:rPr>
              <w:t>текущий финансовый год</w:t>
            </w:r>
            <w:proofErr w:type="gramStart"/>
            <w:r w:rsidR="005F34A6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F34A6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1-й год планового периода</w:t>
            </w: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F34A6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2-й год планового периода</w:t>
            </w:r>
          </w:p>
        </w:tc>
      </w:tr>
      <w:tr w:rsidR="00082F3E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jc w:val="center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8</w:t>
            </w:r>
          </w:p>
        </w:tc>
      </w:tr>
      <w:tr w:rsidR="00082F3E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Отдельное мероприятие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</w:tr>
      <w:tr w:rsidR="00082F3E" w:rsidRPr="00535BEF" w:rsidTr="00535BEF">
        <w:trPr>
          <w:trHeight w:val="36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</w:tr>
      <w:tr w:rsidR="00082F3E" w:rsidRPr="00535BEF" w:rsidTr="00535BEF">
        <w:trPr>
          <w:trHeight w:val="36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2F3E" w:rsidRPr="00535BEF">
              <w:rPr>
                <w:sz w:val="24"/>
                <w:szCs w:val="24"/>
              </w:rPr>
              <w:t>оказатель результативности 1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</w:tr>
      <w:tr w:rsidR="00082F3E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 w:rsidRPr="00535BEF">
              <w:rPr>
                <w:sz w:val="24"/>
                <w:szCs w:val="24"/>
              </w:rPr>
              <w:t xml:space="preserve">...         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</w:tr>
      <w:tr w:rsidR="00082F3E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82F3E" w:rsidRPr="00535BEF">
              <w:rPr>
                <w:sz w:val="24"/>
                <w:szCs w:val="24"/>
              </w:rPr>
              <w:t xml:space="preserve">оказатель результативности </w:t>
            </w:r>
            <w:r w:rsidR="00082F3E" w:rsidRPr="00535BEF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</w:tr>
      <w:tr w:rsidR="00082F3E" w:rsidRPr="00535BEF" w:rsidTr="00535BEF">
        <w:trPr>
          <w:trHeight w:val="240"/>
        </w:trPr>
        <w:tc>
          <w:tcPr>
            <w:tcW w:w="56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0" w:right="-55"/>
              <w:rPr>
                <w:sz w:val="24"/>
                <w:szCs w:val="24"/>
              </w:rPr>
            </w:pPr>
          </w:p>
        </w:tc>
      </w:tr>
    </w:tbl>
    <w:p w:rsidR="00082F3E" w:rsidRDefault="00082F3E" w:rsidP="00082F3E">
      <w:pPr>
        <w:jc w:val="center"/>
        <w:rPr>
          <w:rFonts w:eastAsia="Calibri"/>
          <w:iCs/>
          <w:lang w:eastAsia="en-US"/>
        </w:rPr>
      </w:pPr>
    </w:p>
    <w:p w:rsidR="005F34A6" w:rsidRPr="00082F3E" w:rsidRDefault="005F34A6" w:rsidP="005F34A6">
      <w:pPr>
        <w:pStyle w:val="af0"/>
        <w:ind w:firstLine="709"/>
        <w:jc w:val="both"/>
      </w:pPr>
      <w:r w:rsidRPr="005F34A6">
        <w:rPr>
          <w:rStyle w:val="af2"/>
        </w:rPr>
        <w:t>1</w:t>
      </w:r>
      <w:r w:rsidRPr="00082F3E">
        <w:t xml:space="preserve"> </w:t>
      </w:r>
      <w:r w:rsidRPr="00082F3E">
        <w:rPr>
          <w:rFonts w:eastAsia="Calibri"/>
        </w:rPr>
        <w:t xml:space="preserve">При разработке проекта постановления </w:t>
      </w:r>
      <w:r w:rsidR="009E65C6">
        <w:rPr>
          <w:rFonts w:eastAsia="Calibri"/>
        </w:rPr>
        <w:t>администрации</w:t>
      </w:r>
      <w:proofErr w:type="gramStart"/>
      <w:r w:rsidR="009E65C6">
        <w:rPr>
          <w:rFonts w:eastAsia="Calibri"/>
        </w:rPr>
        <w:t xml:space="preserve"> </w:t>
      </w:r>
      <w:r w:rsidRPr="00082F3E">
        <w:rPr>
          <w:rFonts w:eastAsia="Calibri"/>
        </w:rPr>
        <w:t>,</w:t>
      </w:r>
      <w:proofErr w:type="gramEnd"/>
      <w:r w:rsidRPr="00082F3E">
        <w:rPr>
          <w:rFonts w:eastAsia="Calibri"/>
        </w:rPr>
        <w:t xml:space="preserve"> </w:t>
      </w:r>
      <w:r w:rsidRPr="00082F3E">
        <w:t xml:space="preserve">предусматривающего утверждение </w:t>
      </w:r>
      <w:r w:rsidR="00FE7CB2">
        <w:t>муниципаль</w:t>
      </w:r>
      <w:r w:rsidR="00FE7CB2" w:rsidRPr="00E03489">
        <w:t xml:space="preserve">ной программы </w:t>
      </w:r>
      <w:r w:rsidRPr="00082F3E">
        <w:t xml:space="preserve">, предлагаемой к финансированию с очередного финансового года, или внесении изменений в действующую </w:t>
      </w:r>
      <w:r w:rsidR="00FE7CB2">
        <w:t>муниципа</w:t>
      </w:r>
      <w:r w:rsidR="009E65C6">
        <w:t xml:space="preserve">льную программу </w:t>
      </w:r>
      <w:r>
        <w:br/>
      </w:r>
      <w:r w:rsidRPr="00082F3E">
        <w:t xml:space="preserve">в части изменения бюджетных ассигнований при планировании </w:t>
      </w:r>
      <w:r w:rsidR="00FE7CB2">
        <w:t>районного</w:t>
      </w:r>
      <w:r w:rsidRPr="00082F3E">
        <w:t xml:space="preserve"> бюджета на очередной финансовый год и плановый период в графе «Текущий финансовый год» указывается плановое значение показателя результативности, которое заменяется фактическим значением показателя результативности не позднее срока внесения проекта </w:t>
      </w:r>
      <w:r w:rsidR="009E65C6">
        <w:t xml:space="preserve">решения </w:t>
      </w:r>
      <w:r w:rsidR="00836C95" w:rsidRPr="00836C95">
        <w:rPr>
          <w:spacing w:val="-4"/>
        </w:rPr>
        <w:t>Крутоярского</w:t>
      </w:r>
      <w:r w:rsidR="009E65C6">
        <w:t xml:space="preserve"> сельского</w:t>
      </w:r>
      <w:r w:rsidR="00070810" w:rsidRPr="000F0D65">
        <w:t xml:space="preserve"> Совета депутатов об исполнении</w:t>
      </w:r>
      <w:r w:rsidRPr="00082F3E">
        <w:t>.</w:t>
      </w:r>
    </w:p>
    <w:p w:rsidR="005F34A6" w:rsidRDefault="005F34A6" w:rsidP="00082F3E">
      <w:pPr>
        <w:jc w:val="center"/>
        <w:rPr>
          <w:rFonts w:eastAsia="Calibri"/>
          <w:iCs/>
          <w:lang w:eastAsia="en-US"/>
        </w:rPr>
        <w:sectPr w:rsidR="005F34A6" w:rsidSect="00082F3E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082F3E" w:rsidRPr="00C749B8" w:rsidRDefault="00082F3E" w:rsidP="00C749B8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C749B8">
        <w:rPr>
          <w:sz w:val="28"/>
          <w:szCs w:val="28"/>
        </w:rPr>
        <w:lastRenderedPageBreak/>
        <w:t>Приложение № 10</w:t>
      </w:r>
    </w:p>
    <w:p w:rsidR="00082F3E" w:rsidRPr="00C749B8" w:rsidRDefault="00082F3E" w:rsidP="00C749B8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C749B8">
        <w:rPr>
          <w:sz w:val="28"/>
          <w:szCs w:val="28"/>
        </w:rPr>
        <w:t>к Порядку принятия решений</w:t>
      </w:r>
      <w:r w:rsidR="00C749B8">
        <w:rPr>
          <w:sz w:val="28"/>
          <w:szCs w:val="28"/>
        </w:rPr>
        <w:t xml:space="preserve"> </w:t>
      </w:r>
      <w:r w:rsidRPr="00C749B8">
        <w:rPr>
          <w:sz w:val="28"/>
          <w:szCs w:val="28"/>
        </w:rPr>
        <w:t xml:space="preserve">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 w:rsidRPr="00C749B8">
        <w:rPr>
          <w:sz w:val="28"/>
          <w:szCs w:val="28"/>
        </w:rPr>
        <w:t>, их формирования и реализации</w:t>
      </w:r>
    </w:p>
    <w:p w:rsidR="00082F3E" w:rsidRPr="00C749B8" w:rsidRDefault="00082F3E" w:rsidP="00082F3E">
      <w:pPr>
        <w:widowControl w:val="0"/>
        <w:autoSpaceDE w:val="0"/>
        <w:autoSpaceDN w:val="0"/>
        <w:jc w:val="both"/>
        <w:rPr>
          <w:szCs w:val="28"/>
        </w:rPr>
      </w:pPr>
    </w:p>
    <w:p w:rsidR="00082F3E" w:rsidRPr="00C749B8" w:rsidRDefault="00082F3E" w:rsidP="00082F3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8" w:name="P2458"/>
      <w:bookmarkEnd w:id="8"/>
      <w:r w:rsidRPr="00C749B8">
        <w:rPr>
          <w:b/>
          <w:sz w:val="28"/>
          <w:szCs w:val="28"/>
        </w:rPr>
        <w:t>Информация</w:t>
      </w:r>
      <w:r w:rsidR="00C749B8">
        <w:rPr>
          <w:b/>
          <w:sz w:val="28"/>
          <w:szCs w:val="28"/>
        </w:rPr>
        <w:t xml:space="preserve"> </w:t>
      </w:r>
      <w:r w:rsidRPr="00C749B8">
        <w:rPr>
          <w:b/>
          <w:sz w:val="28"/>
          <w:szCs w:val="28"/>
        </w:rPr>
        <w:t xml:space="preserve">о целевых показателях </w:t>
      </w:r>
      <w:r w:rsidR="00695AED">
        <w:rPr>
          <w:b/>
          <w:sz w:val="28"/>
          <w:szCs w:val="28"/>
        </w:rPr>
        <w:t>муниципаль</w:t>
      </w:r>
      <w:r w:rsidR="00695AED" w:rsidRPr="00082F3E">
        <w:rPr>
          <w:b/>
          <w:sz w:val="28"/>
          <w:szCs w:val="28"/>
        </w:rPr>
        <w:t xml:space="preserve">ной программы </w:t>
      </w:r>
      <w:r w:rsidRPr="00C749B8">
        <w:rPr>
          <w:b/>
          <w:sz w:val="28"/>
          <w:szCs w:val="28"/>
        </w:rPr>
        <w:t xml:space="preserve"> и показателях результативности подпрограмм и отдельных мероприятий </w:t>
      </w:r>
      <w:r w:rsidR="00695AED">
        <w:rPr>
          <w:b/>
          <w:sz w:val="28"/>
          <w:szCs w:val="28"/>
        </w:rPr>
        <w:t>муниципаль</w:t>
      </w:r>
      <w:r w:rsidR="009E65C6">
        <w:rPr>
          <w:b/>
          <w:sz w:val="28"/>
          <w:szCs w:val="28"/>
        </w:rPr>
        <w:t>ной программы</w:t>
      </w:r>
    </w:p>
    <w:p w:rsidR="00082F3E" w:rsidRPr="00C749B8" w:rsidRDefault="00082F3E" w:rsidP="00082F3E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4418"/>
        <w:gridCol w:w="1012"/>
        <w:gridCol w:w="927"/>
        <w:gridCol w:w="850"/>
        <w:gridCol w:w="851"/>
        <w:gridCol w:w="678"/>
        <w:gridCol w:w="714"/>
        <w:gridCol w:w="686"/>
        <w:gridCol w:w="714"/>
        <w:gridCol w:w="728"/>
        <w:gridCol w:w="714"/>
        <w:gridCol w:w="2616"/>
      </w:tblGrid>
      <w:tr w:rsidR="00082F3E" w:rsidRPr="00535BEF" w:rsidTr="00535BEF">
        <w:tc>
          <w:tcPr>
            <w:tcW w:w="402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 xml:space="preserve">№ </w:t>
            </w:r>
            <w:proofErr w:type="gramStart"/>
            <w:r w:rsidRPr="00535BEF">
              <w:rPr>
                <w:spacing w:val="-4"/>
                <w:szCs w:val="22"/>
              </w:rPr>
              <w:t>п</w:t>
            </w:r>
            <w:proofErr w:type="gramEnd"/>
            <w:r w:rsidRPr="00535BEF">
              <w:rPr>
                <w:spacing w:val="-4"/>
                <w:szCs w:val="22"/>
              </w:rPr>
              <w:t>/п</w:t>
            </w:r>
          </w:p>
        </w:tc>
        <w:tc>
          <w:tcPr>
            <w:tcW w:w="4418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Цель, целевые показатели, задачи, показатели результативности</w:t>
            </w:r>
          </w:p>
        </w:tc>
        <w:tc>
          <w:tcPr>
            <w:tcW w:w="1012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Ед. измерения</w:t>
            </w:r>
          </w:p>
        </w:tc>
        <w:tc>
          <w:tcPr>
            <w:tcW w:w="927" w:type="dxa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Весовой критерий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Год, предшествующий отчетному году</w:t>
            </w:r>
          </w:p>
        </w:tc>
        <w:tc>
          <w:tcPr>
            <w:tcW w:w="2792" w:type="dxa"/>
            <w:gridSpan w:val="4"/>
            <w:shd w:val="clear" w:color="auto" w:fill="auto"/>
          </w:tcPr>
          <w:p w:rsidR="00082F3E" w:rsidRPr="00535BEF" w:rsidRDefault="00082F3E" w:rsidP="00695A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 xml:space="preserve">Отчетный год реализации </w:t>
            </w:r>
            <w:r w:rsidR="00695AED">
              <w:rPr>
                <w:spacing w:val="-4"/>
                <w:szCs w:val="22"/>
              </w:rPr>
              <w:t>муниципальной</w:t>
            </w:r>
            <w:r w:rsidRPr="00535BEF">
              <w:rPr>
                <w:spacing w:val="-4"/>
                <w:szCs w:val="22"/>
              </w:rPr>
              <w:t xml:space="preserve"> программы 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Плановый период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082F3E" w:rsidRPr="00535BEF" w:rsidRDefault="00082F3E" w:rsidP="00695A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 xml:space="preserve">Примечание (причины невыполнения показателей по </w:t>
            </w:r>
            <w:r w:rsidR="00695AED">
              <w:rPr>
                <w:spacing w:val="-4"/>
                <w:szCs w:val="22"/>
              </w:rPr>
              <w:t>муниципальной</w:t>
            </w:r>
            <w:r w:rsidR="009E65C6">
              <w:rPr>
                <w:spacing w:val="-4"/>
                <w:szCs w:val="22"/>
              </w:rPr>
              <w:t xml:space="preserve"> программе</w:t>
            </w:r>
            <w:r w:rsidRPr="00535BEF">
              <w:rPr>
                <w:spacing w:val="-4"/>
                <w:szCs w:val="22"/>
              </w:rPr>
              <w:t>, выбор действий по преодолению)</w:t>
            </w:r>
          </w:p>
        </w:tc>
      </w:tr>
      <w:tr w:rsidR="00082F3E" w:rsidRPr="00535BEF" w:rsidTr="00535BEF">
        <w:tc>
          <w:tcPr>
            <w:tcW w:w="402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4418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</w:p>
        </w:tc>
        <w:tc>
          <w:tcPr>
            <w:tcW w:w="1392" w:type="dxa"/>
            <w:gridSpan w:val="2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 xml:space="preserve">январь </w:t>
            </w:r>
            <w:r w:rsidR="00C749B8" w:rsidRPr="00535BEF">
              <w:rPr>
                <w:spacing w:val="-4"/>
                <w:szCs w:val="22"/>
              </w:rPr>
              <w:t>–</w:t>
            </w:r>
            <w:r w:rsidRPr="00535BEF">
              <w:rPr>
                <w:spacing w:val="-4"/>
                <w:szCs w:val="22"/>
              </w:rPr>
              <w:t xml:space="preserve"> июнь</w:t>
            </w:r>
          </w:p>
        </w:tc>
        <w:tc>
          <w:tcPr>
            <w:tcW w:w="1400" w:type="dxa"/>
            <w:gridSpan w:val="2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значение на конец года</w:t>
            </w:r>
          </w:p>
        </w:tc>
        <w:tc>
          <w:tcPr>
            <w:tcW w:w="1442" w:type="dxa"/>
            <w:gridSpan w:val="2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4418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927" w:type="dxa"/>
            <w:vMerge/>
            <w:shd w:val="clear" w:color="auto" w:fill="auto"/>
          </w:tcPr>
          <w:p w:rsidR="00082F3E" w:rsidRPr="00535BEF" w:rsidRDefault="00082F3E" w:rsidP="00535BEF">
            <w:pPr>
              <w:ind w:left="-79" w:right="-79"/>
              <w:jc w:val="center"/>
              <w:rPr>
                <w:rFonts w:eastAsia="Calibri"/>
                <w:spacing w:val="-4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факт</w:t>
            </w: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план</w:t>
            </w: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факт</w:t>
            </w: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план</w:t>
            </w: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факт</w:t>
            </w: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1-й год</w:t>
            </w: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2-й год</w:t>
            </w:r>
          </w:p>
        </w:tc>
        <w:tc>
          <w:tcPr>
            <w:tcW w:w="2616" w:type="dxa"/>
            <w:vMerge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1</w:t>
            </w: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2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3</w:t>
            </w: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7</w:t>
            </w: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8</w:t>
            </w: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10</w:t>
            </w: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12</w:t>
            </w: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13</w:t>
            </w: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Цель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Целевые показатели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...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Задача 1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Подпрограмма 1.1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Показатели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...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  <w:lang w:val="en-US"/>
              </w:rPr>
            </w:pPr>
            <w:r w:rsidRPr="00535BEF">
              <w:rPr>
                <w:spacing w:val="-4"/>
                <w:szCs w:val="22"/>
              </w:rPr>
              <w:t>Подпрограмма 1.</w:t>
            </w:r>
            <w:r w:rsidR="00082F3E" w:rsidRPr="00535BEF">
              <w:rPr>
                <w:spacing w:val="-4"/>
                <w:szCs w:val="22"/>
                <w:lang w:val="en-US"/>
              </w:rPr>
              <w:t>n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Показатели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...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695AED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 xml:space="preserve">Отдельное мероприятие </w:t>
            </w:r>
            <w:r w:rsidR="00695AED">
              <w:rPr>
                <w:spacing w:val="-4"/>
                <w:szCs w:val="22"/>
              </w:rPr>
              <w:t>муниципальной</w:t>
            </w:r>
            <w:r w:rsidRPr="00535BEF">
              <w:rPr>
                <w:spacing w:val="-4"/>
                <w:szCs w:val="22"/>
              </w:rPr>
              <w:t xml:space="preserve"> программы  1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По</w:t>
            </w:r>
            <w:r w:rsidR="00082F3E" w:rsidRPr="00535BEF">
              <w:rPr>
                <w:spacing w:val="-4"/>
                <w:szCs w:val="22"/>
              </w:rPr>
              <w:t>казатели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…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 xml:space="preserve">Отдельное мероприятие </w:t>
            </w:r>
            <w:r w:rsidR="00695AED">
              <w:rPr>
                <w:spacing w:val="-4"/>
                <w:szCs w:val="22"/>
              </w:rPr>
              <w:t>муниципальной</w:t>
            </w:r>
            <w:r w:rsidR="00167038">
              <w:rPr>
                <w:spacing w:val="-4"/>
                <w:szCs w:val="22"/>
              </w:rPr>
              <w:t xml:space="preserve"> программы</w:t>
            </w:r>
            <w:r w:rsidR="00695AED" w:rsidRPr="00695AED">
              <w:rPr>
                <w:spacing w:val="-4"/>
                <w:szCs w:val="22"/>
              </w:rPr>
              <w:t xml:space="preserve"> </w:t>
            </w:r>
            <w:r w:rsidRPr="00535BEF">
              <w:rPr>
                <w:spacing w:val="-4"/>
                <w:szCs w:val="22"/>
                <w:lang w:val="en-US"/>
              </w:rPr>
              <w:t>n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П</w:t>
            </w:r>
            <w:r w:rsidR="00082F3E" w:rsidRPr="00535BEF">
              <w:rPr>
                <w:spacing w:val="-4"/>
                <w:szCs w:val="22"/>
              </w:rPr>
              <w:t>оказатели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…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  <w:tr w:rsidR="00082F3E" w:rsidRPr="00535BEF" w:rsidTr="00535BEF">
        <w:tc>
          <w:tcPr>
            <w:tcW w:w="40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441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  <w:r w:rsidRPr="00535BEF">
              <w:rPr>
                <w:spacing w:val="-4"/>
                <w:szCs w:val="22"/>
              </w:rPr>
              <w:t>и т.д. по целям и задачам</w:t>
            </w:r>
          </w:p>
        </w:tc>
        <w:tc>
          <w:tcPr>
            <w:tcW w:w="1012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927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7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28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  <w:tc>
          <w:tcPr>
            <w:tcW w:w="2616" w:type="dxa"/>
            <w:shd w:val="clear" w:color="auto" w:fill="auto"/>
          </w:tcPr>
          <w:p w:rsidR="00082F3E" w:rsidRPr="00535BEF" w:rsidRDefault="00082F3E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Cs w:val="22"/>
              </w:rPr>
            </w:pPr>
          </w:p>
        </w:tc>
      </w:tr>
    </w:tbl>
    <w:p w:rsidR="00082F3E" w:rsidRPr="00082F3E" w:rsidRDefault="00082F3E" w:rsidP="00082F3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82F3E" w:rsidRPr="00082F3E" w:rsidRDefault="00082F3E" w:rsidP="00082F3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82F3E">
        <w:rPr>
          <w:sz w:val="24"/>
          <w:szCs w:val="24"/>
        </w:rPr>
        <w:t xml:space="preserve">Руководитель ответственного исполнителя </w:t>
      </w:r>
    </w:p>
    <w:p w:rsidR="00CB5DA8" w:rsidRDefault="00695AED" w:rsidP="00082F3E">
      <w:pPr>
        <w:widowControl w:val="0"/>
        <w:autoSpaceDE w:val="0"/>
        <w:autoSpaceDN w:val="0"/>
        <w:jc w:val="both"/>
        <w:rPr>
          <w:sz w:val="24"/>
          <w:szCs w:val="24"/>
        </w:rPr>
        <w:sectPr w:rsidR="00CB5DA8" w:rsidSect="00082F3E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4"/>
          <w:szCs w:val="24"/>
        </w:rPr>
        <w:t>муниципаль</w:t>
      </w:r>
      <w:r w:rsidR="00082F3E" w:rsidRPr="00082F3E">
        <w:rPr>
          <w:sz w:val="24"/>
          <w:szCs w:val="24"/>
        </w:rPr>
        <w:t xml:space="preserve">ной программы                                              </w:t>
      </w:r>
      <w:r w:rsidR="005F34A6">
        <w:rPr>
          <w:sz w:val="24"/>
          <w:szCs w:val="24"/>
        </w:rPr>
        <w:t>Подпись</w:t>
      </w:r>
      <w:r w:rsidR="00082F3E" w:rsidRPr="00082F3E">
        <w:rPr>
          <w:sz w:val="24"/>
          <w:szCs w:val="24"/>
        </w:rPr>
        <w:t xml:space="preserve">                                                                     ФИО</w:t>
      </w:r>
    </w:p>
    <w:p w:rsidR="00CB5DA8" w:rsidRDefault="00CB5DA8" w:rsidP="00CB5DA8">
      <w:pPr>
        <w:widowControl w:val="0"/>
        <w:autoSpaceDE w:val="0"/>
        <w:autoSpaceDN w:val="0"/>
        <w:ind w:left="8789"/>
        <w:rPr>
          <w:sz w:val="28"/>
          <w:szCs w:val="28"/>
        </w:rPr>
      </w:pPr>
      <w:bookmarkStart w:id="9" w:name="P2850"/>
      <w:bookmarkEnd w:id="9"/>
      <w:r>
        <w:rPr>
          <w:sz w:val="28"/>
          <w:szCs w:val="28"/>
        </w:rPr>
        <w:lastRenderedPageBreak/>
        <w:t>Приложение № 11</w:t>
      </w:r>
    </w:p>
    <w:p w:rsidR="00CB5DA8" w:rsidRDefault="00CB5DA8" w:rsidP="00CB5DA8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решений 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proofErr w:type="gramStart"/>
      <w:r w:rsidR="0016703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их формирования и реализации</w:t>
      </w:r>
    </w:p>
    <w:p w:rsidR="00CB5DA8" w:rsidRPr="005F34A6" w:rsidRDefault="00CB5DA8" w:rsidP="00CB5DA8">
      <w:pPr>
        <w:widowControl w:val="0"/>
        <w:autoSpaceDE w:val="0"/>
        <w:autoSpaceDN w:val="0"/>
        <w:jc w:val="both"/>
        <w:rPr>
          <w:sz w:val="16"/>
          <w:szCs w:val="28"/>
        </w:rPr>
      </w:pPr>
    </w:p>
    <w:p w:rsidR="00CB5DA8" w:rsidRPr="00CB5DA8" w:rsidRDefault="00CB5DA8" w:rsidP="00CB5DA8">
      <w:pPr>
        <w:widowControl w:val="0"/>
        <w:autoSpaceDE w:val="0"/>
        <w:autoSpaceDN w:val="0"/>
        <w:jc w:val="center"/>
        <w:rPr>
          <w:b/>
          <w:spacing w:val="-4"/>
          <w:sz w:val="28"/>
          <w:szCs w:val="28"/>
        </w:rPr>
      </w:pPr>
      <w:r w:rsidRPr="00CB5DA8">
        <w:rPr>
          <w:b/>
          <w:spacing w:val="-4"/>
          <w:sz w:val="28"/>
          <w:szCs w:val="28"/>
        </w:rPr>
        <w:t xml:space="preserve">Информация об использовании бюджетных ассигнований </w:t>
      </w:r>
      <w:r w:rsidR="00167038">
        <w:rPr>
          <w:b/>
          <w:spacing w:val="-4"/>
          <w:sz w:val="28"/>
          <w:szCs w:val="28"/>
        </w:rPr>
        <w:t>местного</w:t>
      </w:r>
      <w:r w:rsidRPr="00CB5DA8">
        <w:rPr>
          <w:b/>
          <w:spacing w:val="-4"/>
          <w:sz w:val="28"/>
          <w:szCs w:val="28"/>
        </w:rPr>
        <w:t xml:space="preserve"> бюджета и иных средств на реализацию отдельных мероприятий </w:t>
      </w:r>
      <w:r w:rsidR="00695AED">
        <w:rPr>
          <w:b/>
          <w:sz w:val="28"/>
          <w:szCs w:val="28"/>
        </w:rPr>
        <w:t>муниципаль</w:t>
      </w:r>
      <w:r w:rsidR="00695AED" w:rsidRPr="00082F3E">
        <w:rPr>
          <w:b/>
          <w:sz w:val="28"/>
          <w:szCs w:val="28"/>
        </w:rPr>
        <w:t xml:space="preserve">ной программы </w:t>
      </w:r>
      <w:r w:rsidRPr="00CB5DA8">
        <w:rPr>
          <w:b/>
          <w:spacing w:val="-4"/>
          <w:sz w:val="28"/>
          <w:szCs w:val="28"/>
        </w:rPr>
        <w:t xml:space="preserve"> и подпрограмм с указанием плановых </w:t>
      </w:r>
      <w:r>
        <w:rPr>
          <w:b/>
          <w:spacing w:val="-4"/>
          <w:sz w:val="28"/>
          <w:szCs w:val="28"/>
        </w:rPr>
        <w:br/>
      </w:r>
      <w:r w:rsidRPr="00CB5DA8">
        <w:rPr>
          <w:b/>
          <w:spacing w:val="-4"/>
          <w:sz w:val="28"/>
          <w:szCs w:val="28"/>
        </w:rPr>
        <w:t xml:space="preserve">и фактических значений (с расшифровкой по главным распорядителям средств бюджета, подпрограммам, отдельным мероприятиям </w:t>
      </w:r>
      <w:r w:rsidR="00695AED">
        <w:rPr>
          <w:b/>
          <w:sz w:val="28"/>
          <w:szCs w:val="28"/>
        </w:rPr>
        <w:t>муниципаль</w:t>
      </w:r>
      <w:r w:rsidR="00695AED" w:rsidRPr="00082F3E">
        <w:rPr>
          <w:b/>
          <w:sz w:val="28"/>
          <w:szCs w:val="28"/>
        </w:rPr>
        <w:t>ной программы</w:t>
      </w:r>
      <w:r w:rsidRPr="00CB5DA8">
        <w:rPr>
          <w:b/>
          <w:spacing w:val="-4"/>
          <w:sz w:val="28"/>
          <w:szCs w:val="28"/>
        </w:rPr>
        <w:t xml:space="preserve">, а также по годам реализации </w:t>
      </w:r>
      <w:r w:rsidR="00695AED">
        <w:rPr>
          <w:b/>
          <w:sz w:val="28"/>
          <w:szCs w:val="28"/>
        </w:rPr>
        <w:t>муниципаль</w:t>
      </w:r>
      <w:r w:rsidR="00695AED" w:rsidRPr="00082F3E">
        <w:rPr>
          <w:b/>
          <w:sz w:val="28"/>
          <w:szCs w:val="28"/>
        </w:rPr>
        <w:t>ной программы</w:t>
      </w:r>
      <w:r w:rsidRPr="00CB5DA8">
        <w:rPr>
          <w:b/>
          <w:spacing w:val="-4"/>
          <w:sz w:val="28"/>
          <w:szCs w:val="28"/>
        </w:rPr>
        <w:t>)</w:t>
      </w:r>
    </w:p>
    <w:p w:rsidR="00CB5DA8" w:rsidRPr="005F34A6" w:rsidRDefault="00CB5DA8" w:rsidP="00CB5DA8">
      <w:pPr>
        <w:widowControl w:val="0"/>
        <w:autoSpaceDE w:val="0"/>
        <w:autoSpaceDN w:val="0"/>
        <w:jc w:val="both"/>
        <w:rPr>
          <w:sz w:val="16"/>
          <w:szCs w:val="28"/>
        </w:rPr>
      </w:pPr>
    </w:p>
    <w:tbl>
      <w:tblPr>
        <w:tblW w:w="152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"/>
        <w:gridCol w:w="2436"/>
        <w:gridCol w:w="1473"/>
        <w:gridCol w:w="2655"/>
        <w:gridCol w:w="521"/>
        <w:gridCol w:w="503"/>
        <w:gridCol w:w="448"/>
        <w:gridCol w:w="367"/>
        <w:gridCol w:w="725"/>
        <w:gridCol w:w="850"/>
        <w:gridCol w:w="565"/>
        <w:gridCol w:w="630"/>
        <w:gridCol w:w="617"/>
        <w:gridCol w:w="644"/>
        <w:gridCol w:w="668"/>
        <w:gridCol w:w="660"/>
        <w:gridCol w:w="1132"/>
      </w:tblGrid>
      <w:tr w:rsidR="005F34A6" w:rsidRPr="00535BEF" w:rsidTr="00535BEF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 xml:space="preserve">№ </w:t>
            </w:r>
            <w:proofErr w:type="gramStart"/>
            <w:r w:rsidRPr="00535BEF">
              <w:rPr>
                <w:spacing w:val="-4"/>
                <w:sz w:val="19"/>
                <w:szCs w:val="19"/>
              </w:rPr>
              <w:t>п</w:t>
            </w:r>
            <w:proofErr w:type="gramEnd"/>
            <w:r w:rsidRPr="00535BEF">
              <w:rPr>
                <w:spacing w:val="-4"/>
                <w:sz w:val="19"/>
                <w:szCs w:val="19"/>
              </w:rPr>
              <w:t>/п</w:t>
            </w:r>
          </w:p>
        </w:tc>
        <w:tc>
          <w:tcPr>
            <w:tcW w:w="2436" w:type="dxa"/>
            <w:vMerge w:val="restart"/>
            <w:shd w:val="clear" w:color="auto" w:fill="auto"/>
          </w:tcPr>
          <w:p w:rsidR="005F34A6" w:rsidRPr="00535BEF" w:rsidRDefault="005F34A6" w:rsidP="00695A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Статус (</w:t>
            </w:r>
            <w:r w:rsidR="00695AED">
              <w:rPr>
                <w:spacing w:val="-4"/>
                <w:sz w:val="19"/>
                <w:szCs w:val="19"/>
              </w:rPr>
              <w:t>муниципаль</w:t>
            </w:r>
            <w:r w:rsidR="00167038">
              <w:rPr>
                <w:spacing w:val="-4"/>
                <w:sz w:val="19"/>
                <w:szCs w:val="19"/>
              </w:rPr>
              <w:t>ная программа</w:t>
            </w:r>
            <w:r w:rsidRPr="00535BEF">
              <w:rPr>
                <w:spacing w:val="-4"/>
                <w:sz w:val="19"/>
                <w:szCs w:val="19"/>
              </w:rPr>
              <w:t>, подпрограмма)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5F34A6" w:rsidRPr="00535BEF" w:rsidRDefault="005F34A6" w:rsidP="00695A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 xml:space="preserve">Наименование </w:t>
            </w:r>
            <w:r w:rsidR="00695AED">
              <w:rPr>
                <w:spacing w:val="-4"/>
                <w:sz w:val="19"/>
                <w:szCs w:val="19"/>
              </w:rPr>
              <w:t>муниципаль</w:t>
            </w:r>
            <w:r w:rsidR="00695AED" w:rsidRPr="00535BEF">
              <w:rPr>
                <w:spacing w:val="-4"/>
                <w:sz w:val="19"/>
                <w:szCs w:val="19"/>
              </w:rPr>
              <w:t>н</w:t>
            </w:r>
            <w:r w:rsidR="00695AED">
              <w:rPr>
                <w:spacing w:val="-4"/>
                <w:sz w:val="19"/>
                <w:szCs w:val="19"/>
              </w:rPr>
              <w:t>ой</w:t>
            </w:r>
            <w:r w:rsidR="00695AED" w:rsidRPr="00535BEF">
              <w:rPr>
                <w:spacing w:val="-4"/>
                <w:sz w:val="19"/>
                <w:szCs w:val="19"/>
              </w:rPr>
              <w:t xml:space="preserve"> программ</w:t>
            </w:r>
            <w:r w:rsidR="00695AED">
              <w:rPr>
                <w:spacing w:val="-4"/>
                <w:sz w:val="19"/>
                <w:szCs w:val="19"/>
              </w:rPr>
              <w:t>ы</w:t>
            </w:r>
            <w:proofErr w:type="gramStart"/>
            <w:r w:rsidR="00695AED" w:rsidRPr="00535BEF">
              <w:rPr>
                <w:spacing w:val="-4"/>
                <w:sz w:val="19"/>
                <w:szCs w:val="19"/>
              </w:rPr>
              <w:t xml:space="preserve"> </w:t>
            </w:r>
            <w:r w:rsidRPr="00535BEF">
              <w:rPr>
                <w:spacing w:val="-4"/>
                <w:sz w:val="19"/>
                <w:szCs w:val="19"/>
              </w:rPr>
              <w:t>,</w:t>
            </w:r>
            <w:proofErr w:type="gramEnd"/>
            <w:r w:rsidRPr="00535BEF">
              <w:rPr>
                <w:spacing w:val="-4"/>
                <w:sz w:val="19"/>
                <w:szCs w:val="19"/>
              </w:rPr>
              <w:t xml:space="preserve"> подпрограммы</w:t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ГРБС</w:t>
            </w:r>
          </w:p>
        </w:tc>
        <w:tc>
          <w:tcPr>
            <w:tcW w:w="1839" w:type="dxa"/>
            <w:gridSpan w:val="4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5359" w:type="dxa"/>
            <w:gridSpan w:val="8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Расходы по годам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Примечание</w:t>
            </w:r>
          </w:p>
        </w:tc>
      </w:tr>
      <w:tr w:rsidR="005F34A6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839" w:type="dxa"/>
            <w:gridSpan w:val="4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год, предшествующий отчетному году реализации программы</w:t>
            </w:r>
          </w:p>
        </w:tc>
        <w:tc>
          <w:tcPr>
            <w:tcW w:w="2456" w:type="dxa"/>
            <w:gridSpan w:val="4"/>
            <w:shd w:val="clear" w:color="auto" w:fill="auto"/>
          </w:tcPr>
          <w:p w:rsidR="005F34A6" w:rsidRPr="00535BEF" w:rsidRDefault="005F34A6" w:rsidP="00695A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 xml:space="preserve">отчетный год реализации </w:t>
            </w:r>
            <w:r w:rsidR="00695AED">
              <w:rPr>
                <w:spacing w:val="-4"/>
                <w:sz w:val="19"/>
                <w:szCs w:val="19"/>
              </w:rPr>
              <w:t>муниципаль</w:t>
            </w:r>
            <w:r w:rsidR="00695AED" w:rsidRPr="00535BEF">
              <w:rPr>
                <w:spacing w:val="-4"/>
                <w:sz w:val="19"/>
                <w:szCs w:val="19"/>
              </w:rPr>
              <w:t>н</w:t>
            </w:r>
            <w:r w:rsidR="00695AED">
              <w:rPr>
                <w:spacing w:val="-4"/>
                <w:sz w:val="19"/>
                <w:szCs w:val="19"/>
              </w:rPr>
              <w:t>ой</w:t>
            </w:r>
            <w:r w:rsidR="00695AED" w:rsidRPr="00535BEF">
              <w:rPr>
                <w:spacing w:val="-4"/>
                <w:sz w:val="19"/>
                <w:szCs w:val="19"/>
              </w:rPr>
              <w:t xml:space="preserve"> программ</w:t>
            </w:r>
            <w:r w:rsidR="00695AED">
              <w:rPr>
                <w:spacing w:val="-4"/>
                <w:sz w:val="19"/>
                <w:szCs w:val="19"/>
              </w:rPr>
              <w:t>ы</w:t>
            </w:r>
            <w:r w:rsidR="00695AED" w:rsidRPr="00535BEF">
              <w:rPr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плановый период</w:t>
            </w:r>
          </w:p>
        </w:tc>
        <w:tc>
          <w:tcPr>
            <w:tcW w:w="1132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5F34A6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ГРБС</w:t>
            </w:r>
          </w:p>
        </w:tc>
        <w:tc>
          <w:tcPr>
            <w:tcW w:w="503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proofErr w:type="spellStart"/>
            <w:r w:rsidRPr="00535BEF">
              <w:rPr>
                <w:spacing w:val="-4"/>
                <w:sz w:val="19"/>
                <w:szCs w:val="19"/>
              </w:rPr>
              <w:t>РзПр</w:t>
            </w:r>
            <w:proofErr w:type="spellEnd"/>
          </w:p>
        </w:tc>
        <w:tc>
          <w:tcPr>
            <w:tcW w:w="448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ЦСР</w:t>
            </w:r>
          </w:p>
        </w:tc>
        <w:tc>
          <w:tcPr>
            <w:tcW w:w="367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ВР</w:t>
            </w:r>
          </w:p>
        </w:tc>
        <w:tc>
          <w:tcPr>
            <w:tcW w:w="1575" w:type="dxa"/>
            <w:gridSpan w:val="2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январь – июнь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значение на конец года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5F34A6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5F34A6" w:rsidRPr="00535BEF" w:rsidRDefault="005F34A6" w:rsidP="00535BEF">
            <w:pPr>
              <w:ind w:left="-79" w:right="-79"/>
              <w:jc w:val="center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5F34A6" w:rsidRPr="00535BEF" w:rsidRDefault="005F34A6" w:rsidP="00535BEF">
            <w:pPr>
              <w:ind w:left="-79" w:right="-79"/>
              <w:jc w:val="center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448" w:type="dxa"/>
            <w:vMerge/>
            <w:shd w:val="clear" w:color="auto" w:fill="auto"/>
          </w:tcPr>
          <w:p w:rsidR="005F34A6" w:rsidRPr="00535BEF" w:rsidRDefault="005F34A6" w:rsidP="00535BEF">
            <w:pPr>
              <w:ind w:left="-79" w:right="-79"/>
              <w:jc w:val="center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367" w:type="dxa"/>
            <w:vMerge/>
            <w:shd w:val="clear" w:color="auto" w:fill="auto"/>
          </w:tcPr>
          <w:p w:rsidR="005F34A6" w:rsidRPr="00535BEF" w:rsidRDefault="005F34A6" w:rsidP="00535BEF">
            <w:pPr>
              <w:ind w:left="-79" w:right="-79"/>
              <w:jc w:val="center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725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факт</w:t>
            </w:r>
          </w:p>
        </w:tc>
        <w:tc>
          <w:tcPr>
            <w:tcW w:w="565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план</w:t>
            </w:r>
          </w:p>
        </w:tc>
        <w:tc>
          <w:tcPr>
            <w:tcW w:w="630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факт</w:t>
            </w:r>
          </w:p>
        </w:tc>
        <w:tc>
          <w:tcPr>
            <w:tcW w:w="617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план</w:t>
            </w:r>
          </w:p>
        </w:tc>
        <w:tc>
          <w:tcPr>
            <w:tcW w:w="644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факт</w:t>
            </w:r>
          </w:p>
        </w:tc>
        <w:tc>
          <w:tcPr>
            <w:tcW w:w="668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1-й год</w:t>
            </w:r>
          </w:p>
        </w:tc>
        <w:tc>
          <w:tcPr>
            <w:tcW w:w="660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2-й год</w:t>
            </w:r>
          </w:p>
        </w:tc>
        <w:tc>
          <w:tcPr>
            <w:tcW w:w="1132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</w:t>
            </w:r>
          </w:p>
        </w:tc>
        <w:tc>
          <w:tcPr>
            <w:tcW w:w="2436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2</w:t>
            </w: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3</w:t>
            </w: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4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5</w:t>
            </w: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6</w:t>
            </w: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7</w:t>
            </w: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13</w:t>
            </w: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14</w:t>
            </w: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15</w:t>
            </w: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17</w:t>
            </w: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CB5DA8" w:rsidRPr="00535BEF" w:rsidRDefault="00695AED" w:rsidP="00695AED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Муниципаль</w:t>
            </w:r>
            <w:r w:rsidRPr="00535BEF">
              <w:rPr>
                <w:spacing w:val="-4"/>
                <w:sz w:val="19"/>
                <w:szCs w:val="19"/>
              </w:rPr>
              <w:t xml:space="preserve">ная программа 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 w:rsidRPr="00535BEF">
              <w:rPr>
                <w:spacing w:val="-6"/>
                <w:sz w:val="19"/>
                <w:szCs w:val="19"/>
              </w:rPr>
              <w:t>Подпрограмма 1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 w:rsidRPr="00535BEF">
              <w:rPr>
                <w:spacing w:val="-6"/>
                <w:sz w:val="19"/>
                <w:szCs w:val="19"/>
              </w:rPr>
              <w:t>...</w:t>
            </w: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CB5DA8" w:rsidRPr="005F34A6" w:rsidRDefault="00CB5DA8" w:rsidP="005F34A6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 w:rsidRPr="00535BEF">
              <w:rPr>
                <w:spacing w:val="-6"/>
                <w:sz w:val="19"/>
                <w:szCs w:val="19"/>
              </w:rPr>
              <w:t xml:space="preserve">Подпрограмма </w:t>
            </w:r>
            <w:r w:rsidR="005F34A6">
              <w:rPr>
                <w:spacing w:val="-6"/>
                <w:sz w:val="19"/>
                <w:szCs w:val="19"/>
                <w:lang w:val="en-US"/>
              </w:rPr>
              <w:t>n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 w:rsidRPr="00535BEF">
              <w:rPr>
                <w:spacing w:val="-6"/>
                <w:sz w:val="19"/>
                <w:szCs w:val="19"/>
              </w:rPr>
              <w:t xml:space="preserve">Отдельное мероприятие </w:t>
            </w:r>
            <w:r w:rsidR="00695AED">
              <w:rPr>
                <w:spacing w:val="-4"/>
                <w:sz w:val="19"/>
                <w:szCs w:val="19"/>
              </w:rPr>
              <w:t>муниципаль</w:t>
            </w:r>
            <w:r w:rsidR="00695AED" w:rsidRPr="00535BEF">
              <w:rPr>
                <w:spacing w:val="-4"/>
                <w:sz w:val="19"/>
                <w:szCs w:val="19"/>
              </w:rPr>
              <w:t>н</w:t>
            </w:r>
            <w:r w:rsidR="00695AED">
              <w:rPr>
                <w:spacing w:val="-4"/>
                <w:sz w:val="19"/>
                <w:szCs w:val="19"/>
              </w:rPr>
              <w:t>ой</w:t>
            </w:r>
            <w:r w:rsidR="00695AED" w:rsidRPr="00535BEF">
              <w:rPr>
                <w:spacing w:val="-4"/>
                <w:sz w:val="19"/>
                <w:szCs w:val="19"/>
              </w:rPr>
              <w:t xml:space="preserve"> программ</w:t>
            </w:r>
            <w:r w:rsidR="00695AED">
              <w:rPr>
                <w:spacing w:val="-4"/>
                <w:sz w:val="19"/>
                <w:szCs w:val="19"/>
              </w:rPr>
              <w:t>ы</w:t>
            </w:r>
            <w:r w:rsidRPr="00535BEF">
              <w:rPr>
                <w:spacing w:val="-6"/>
                <w:sz w:val="19"/>
                <w:szCs w:val="19"/>
              </w:rPr>
              <w:t xml:space="preserve"> 1</w:t>
            </w: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 w:rsidRPr="00535BEF">
              <w:rPr>
                <w:spacing w:val="-6"/>
                <w:sz w:val="19"/>
                <w:szCs w:val="19"/>
              </w:rPr>
              <w:t>...</w:t>
            </w: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436" w:type="dxa"/>
            <w:vMerge w:val="restart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6"/>
                <w:sz w:val="19"/>
                <w:szCs w:val="19"/>
              </w:rPr>
            </w:pPr>
            <w:r w:rsidRPr="00535BEF">
              <w:rPr>
                <w:spacing w:val="-6"/>
                <w:sz w:val="19"/>
                <w:szCs w:val="19"/>
              </w:rPr>
              <w:t xml:space="preserve">Отдельное мероприятие </w:t>
            </w:r>
            <w:r w:rsidR="00695AED">
              <w:rPr>
                <w:spacing w:val="-4"/>
                <w:sz w:val="19"/>
                <w:szCs w:val="19"/>
              </w:rPr>
              <w:t>муниципаль</w:t>
            </w:r>
            <w:r w:rsidR="00695AED" w:rsidRPr="00535BEF">
              <w:rPr>
                <w:spacing w:val="-4"/>
                <w:sz w:val="19"/>
                <w:szCs w:val="19"/>
              </w:rPr>
              <w:t>н</w:t>
            </w:r>
            <w:r w:rsidR="00695AED">
              <w:rPr>
                <w:spacing w:val="-4"/>
                <w:sz w:val="19"/>
                <w:szCs w:val="19"/>
              </w:rPr>
              <w:t>ой</w:t>
            </w:r>
            <w:r w:rsidR="00695AED" w:rsidRPr="00535BEF">
              <w:rPr>
                <w:spacing w:val="-4"/>
                <w:sz w:val="19"/>
                <w:szCs w:val="19"/>
              </w:rPr>
              <w:t xml:space="preserve"> программ</w:t>
            </w:r>
            <w:r w:rsidR="00695AED">
              <w:rPr>
                <w:spacing w:val="-4"/>
                <w:sz w:val="19"/>
                <w:szCs w:val="19"/>
              </w:rPr>
              <w:t>ы</w:t>
            </w:r>
            <w:r w:rsidR="00695AED" w:rsidRPr="00695AED">
              <w:rPr>
                <w:spacing w:val="-6"/>
                <w:sz w:val="19"/>
                <w:szCs w:val="19"/>
              </w:rPr>
              <w:t xml:space="preserve"> </w:t>
            </w:r>
            <w:r w:rsidR="00695AED">
              <w:rPr>
                <w:spacing w:val="-6"/>
                <w:sz w:val="19"/>
                <w:szCs w:val="19"/>
              </w:rPr>
              <w:t xml:space="preserve"> </w:t>
            </w:r>
            <w:r w:rsidRPr="00535BEF">
              <w:rPr>
                <w:spacing w:val="-6"/>
                <w:sz w:val="19"/>
                <w:szCs w:val="19"/>
                <w:lang w:val="en-US"/>
              </w:rPr>
              <w:t>n</w:t>
            </w:r>
            <w:r w:rsidRPr="00535BEF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всего расходные обязательства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  <w:r w:rsidRPr="00535BEF">
              <w:rPr>
                <w:spacing w:val="-4"/>
                <w:sz w:val="19"/>
                <w:szCs w:val="19"/>
              </w:rPr>
              <w:t>в том числе по ГРБС:</w:t>
            </w: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  <w:tr w:rsidR="00CB5DA8" w:rsidRPr="00535BEF" w:rsidTr="00535BEF">
        <w:trPr>
          <w:trHeight w:val="20"/>
        </w:trPr>
        <w:tc>
          <w:tcPr>
            <w:tcW w:w="329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2436" w:type="dxa"/>
            <w:vMerge/>
            <w:shd w:val="clear" w:color="auto" w:fill="auto"/>
          </w:tcPr>
          <w:p w:rsidR="00CB5DA8" w:rsidRPr="00535BEF" w:rsidRDefault="00CB5DA8" w:rsidP="00535BEF">
            <w:pPr>
              <w:ind w:left="-79" w:right="-79"/>
              <w:rPr>
                <w:rFonts w:eastAsia="Calibri"/>
                <w:spacing w:val="-4"/>
                <w:sz w:val="19"/>
                <w:szCs w:val="19"/>
                <w:lang w:eastAsia="en-US"/>
              </w:rPr>
            </w:pPr>
          </w:p>
        </w:tc>
        <w:tc>
          <w:tcPr>
            <w:tcW w:w="147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265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21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03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44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36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72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565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3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17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44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8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660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  <w:tc>
          <w:tcPr>
            <w:tcW w:w="1132" w:type="dxa"/>
            <w:shd w:val="clear" w:color="auto" w:fill="auto"/>
          </w:tcPr>
          <w:p w:rsidR="00CB5DA8" w:rsidRPr="00535BEF" w:rsidRDefault="00CB5DA8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19"/>
                <w:szCs w:val="19"/>
              </w:rPr>
            </w:pPr>
          </w:p>
        </w:tc>
      </w:tr>
    </w:tbl>
    <w:p w:rsidR="00461EE9" w:rsidRPr="005F34A6" w:rsidRDefault="00461EE9" w:rsidP="00CB5DA8">
      <w:pPr>
        <w:widowControl w:val="0"/>
        <w:autoSpaceDE w:val="0"/>
        <w:autoSpaceDN w:val="0"/>
        <w:jc w:val="both"/>
        <w:rPr>
          <w:sz w:val="12"/>
        </w:rPr>
      </w:pPr>
    </w:p>
    <w:p w:rsidR="005F34A6" w:rsidRDefault="005F34A6" w:rsidP="005F34A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ответственного исполнителя </w:t>
      </w:r>
    </w:p>
    <w:p w:rsidR="00461EE9" w:rsidRDefault="00695AED" w:rsidP="00CB5DA8">
      <w:pPr>
        <w:widowControl w:val="0"/>
        <w:autoSpaceDE w:val="0"/>
        <w:autoSpaceDN w:val="0"/>
        <w:jc w:val="both"/>
        <w:rPr>
          <w:sz w:val="28"/>
          <w:szCs w:val="28"/>
        </w:rPr>
        <w:sectPr w:rsidR="00461EE9" w:rsidSect="00461EE9">
          <w:footnotePr>
            <w:numRestart w:val="eachSect"/>
          </w:footnotePr>
          <w:pgSz w:w="16838" w:h="11905" w:orient="landscape"/>
          <w:pgMar w:top="1134" w:right="851" w:bottom="851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4"/>
          <w:szCs w:val="24"/>
        </w:rPr>
        <w:t>муниципаль</w:t>
      </w:r>
      <w:r w:rsidRPr="00082F3E">
        <w:rPr>
          <w:sz w:val="24"/>
          <w:szCs w:val="24"/>
        </w:rPr>
        <w:t xml:space="preserve">ной программы </w:t>
      </w:r>
      <w:r w:rsidR="005F34A6">
        <w:rPr>
          <w:sz w:val="24"/>
          <w:szCs w:val="24"/>
        </w:rPr>
        <w:t xml:space="preserve">                                                Подпись                                                                          ФИО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12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решений 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их формирования и реализации</w:t>
      </w:r>
    </w:p>
    <w:p w:rsidR="00461EE9" w:rsidRDefault="00461EE9" w:rsidP="00461EE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1EE9" w:rsidRPr="00461EE9" w:rsidRDefault="00461EE9" w:rsidP="00461EE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1EE9" w:rsidRDefault="00461EE9" w:rsidP="00461E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0" w:name="P3322"/>
      <w:bookmarkEnd w:id="10"/>
      <w:r w:rsidRPr="00461EE9">
        <w:rPr>
          <w:b/>
          <w:sz w:val="28"/>
          <w:szCs w:val="28"/>
        </w:rPr>
        <w:t xml:space="preserve">Информация об использовании бюджетных ассигнований </w:t>
      </w:r>
      <w:r w:rsidR="00167038">
        <w:rPr>
          <w:b/>
          <w:sz w:val="28"/>
          <w:szCs w:val="28"/>
        </w:rPr>
        <w:t>местного</w:t>
      </w:r>
      <w:r w:rsidRPr="00461EE9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br/>
      </w:r>
      <w:r w:rsidRPr="00461EE9">
        <w:rPr>
          <w:b/>
          <w:sz w:val="28"/>
          <w:szCs w:val="28"/>
        </w:rPr>
        <w:t>и иных средств на реализацию программы с указанием плановых и фактических значений</w:t>
      </w:r>
    </w:p>
    <w:p w:rsidR="00461EE9" w:rsidRPr="00461EE9" w:rsidRDefault="00461EE9" w:rsidP="00461EE9">
      <w:pPr>
        <w:widowControl w:val="0"/>
        <w:autoSpaceDE w:val="0"/>
        <w:autoSpaceDN w:val="0"/>
        <w:rPr>
          <w:sz w:val="28"/>
          <w:szCs w:val="28"/>
        </w:rPr>
      </w:pPr>
    </w:p>
    <w:p w:rsidR="00461EE9" w:rsidRPr="0013266D" w:rsidRDefault="00461EE9" w:rsidP="00461EE9">
      <w:pPr>
        <w:widowControl w:val="0"/>
        <w:autoSpaceDE w:val="0"/>
        <w:autoSpaceDN w:val="0"/>
        <w:jc w:val="right"/>
        <w:rPr>
          <w:sz w:val="24"/>
        </w:rPr>
      </w:pPr>
      <w:r w:rsidRPr="0013266D">
        <w:rPr>
          <w:sz w:val="24"/>
        </w:rPr>
        <w:t>(тыс. рублей)</w:t>
      </w:r>
    </w:p>
    <w:tbl>
      <w:tblPr>
        <w:tblW w:w="15243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601"/>
        <w:gridCol w:w="3644"/>
        <w:gridCol w:w="851"/>
        <w:gridCol w:w="851"/>
        <w:gridCol w:w="707"/>
        <w:gridCol w:w="709"/>
        <w:gridCol w:w="709"/>
        <w:gridCol w:w="709"/>
        <w:gridCol w:w="708"/>
        <w:gridCol w:w="709"/>
        <w:gridCol w:w="1210"/>
      </w:tblGrid>
      <w:tr w:rsidR="00461EE9" w:rsidRPr="00535BEF" w:rsidTr="005F34A6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535BEF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535BEF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Статус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461EE9" w:rsidRPr="00535BEF" w:rsidRDefault="00461EE9" w:rsidP="00695AED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Наименование </w:t>
            </w:r>
            <w:r w:rsidR="00695AED">
              <w:rPr>
                <w:spacing w:val="-4"/>
                <w:sz w:val="22"/>
                <w:szCs w:val="22"/>
              </w:rPr>
              <w:t>муниципаль</w:t>
            </w:r>
            <w:r w:rsidRPr="00535BEF">
              <w:rPr>
                <w:spacing w:val="-4"/>
                <w:sz w:val="22"/>
                <w:szCs w:val="22"/>
              </w:rPr>
              <w:t>ной программы</w:t>
            </w:r>
            <w:proofErr w:type="gramStart"/>
            <w:r w:rsidRPr="00535BEF">
              <w:rPr>
                <w:spacing w:val="-4"/>
                <w:sz w:val="22"/>
                <w:szCs w:val="22"/>
              </w:rPr>
              <w:t xml:space="preserve"> ,</w:t>
            </w:r>
            <w:proofErr w:type="gramEnd"/>
            <w:r w:rsidRPr="00535BEF">
              <w:rPr>
                <w:spacing w:val="-4"/>
                <w:sz w:val="22"/>
                <w:szCs w:val="22"/>
              </w:rPr>
              <w:t xml:space="preserve"> подпрограммы </w:t>
            </w:r>
          </w:p>
        </w:tc>
        <w:tc>
          <w:tcPr>
            <w:tcW w:w="3644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Год, предшествующий отчетному году</w:t>
            </w:r>
          </w:p>
        </w:tc>
        <w:tc>
          <w:tcPr>
            <w:tcW w:w="2834" w:type="dxa"/>
            <w:gridSpan w:val="4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Отчетный год реализации </w:t>
            </w:r>
            <w:r w:rsidR="00695AED">
              <w:rPr>
                <w:spacing w:val="-4"/>
                <w:sz w:val="22"/>
                <w:szCs w:val="22"/>
              </w:rPr>
              <w:t>муниципаль</w:t>
            </w:r>
            <w:r w:rsidR="00695AED" w:rsidRPr="00535BEF">
              <w:rPr>
                <w:spacing w:val="-4"/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Плановый период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Примечание</w:t>
            </w:r>
          </w:p>
        </w:tc>
      </w:tr>
      <w:tr w:rsidR="00461EE9" w:rsidRPr="00535BEF" w:rsidTr="005F34A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январь – июнь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значение на конец года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F34A6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факт</w:t>
            </w: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1-й год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2-й год</w:t>
            </w:r>
          </w:p>
        </w:tc>
        <w:tc>
          <w:tcPr>
            <w:tcW w:w="1210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5F34A6" w:rsidRDefault="005F34A6" w:rsidP="00535BEF">
      <w:pPr>
        <w:widowControl w:val="0"/>
        <w:autoSpaceDE w:val="0"/>
        <w:autoSpaceDN w:val="0"/>
        <w:ind w:left="-79" w:right="-79"/>
        <w:jc w:val="center"/>
        <w:rPr>
          <w:spacing w:val="-4"/>
          <w:sz w:val="22"/>
          <w:szCs w:val="22"/>
        </w:rPr>
        <w:sectPr w:rsidR="005F34A6" w:rsidSect="00082F3E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0"/>
        <w:gridCol w:w="1601"/>
        <w:gridCol w:w="3644"/>
        <w:gridCol w:w="851"/>
        <w:gridCol w:w="851"/>
        <w:gridCol w:w="707"/>
        <w:gridCol w:w="709"/>
        <w:gridCol w:w="709"/>
        <w:gridCol w:w="709"/>
        <w:gridCol w:w="708"/>
        <w:gridCol w:w="709"/>
        <w:gridCol w:w="1210"/>
      </w:tblGrid>
      <w:tr w:rsidR="00461EE9" w:rsidRPr="00535BEF" w:rsidTr="005F34A6">
        <w:trPr>
          <w:trHeight w:val="20"/>
          <w:tblHeader/>
        </w:trPr>
        <w:tc>
          <w:tcPr>
            <w:tcW w:w="42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13</w:t>
            </w: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61EE9" w:rsidRPr="00535BEF" w:rsidRDefault="00695AE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</w:t>
            </w:r>
            <w:r w:rsidR="00461EE9" w:rsidRPr="00535BEF">
              <w:rPr>
                <w:spacing w:val="-4"/>
                <w:sz w:val="22"/>
                <w:szCs w:val="22"/>
              </w:rPr>
              <w:t>сего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F34A6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федеральный бюджет</w:t>
            </w:r>
            <w:proofErr w:type="gramStart"/>
            <w:r w:rsidR="005F34A6">
              <w:rPr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</w:t>
            </w:r>
            <w:r w:rsidR="00461EE9" w:rsidRPr="00535BEF">
              <w:rPr>
                <w:spacing w:val="-4"/>
                <w:sz w:val="22"/>
                <w:szCs w:val="22"/>
              </w:rPr>
              <w:t>сего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федеральный бюджет</w:t>
            </w:r>
            <w:proofErr w:type="gramStart"/>
            <w:r w:rsidRPr="00535BEF">
              <w:rPr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Подпрограмма </w:t>
            </w:r>
            <w:r w:rsidRPr="00535BEF">
              <w:rPr>
                <w:spacing w:val="-4"/>
                <w:sz w:val="22"/>
                <w:szCs w:val="22"/>
                <w:lang w:val="en-US"/>
              </w:rPr>
              <w:t>n</w:t>
            </w:r>
            <w:r w:rsidRPr="00535BEF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</w:t>
            </w:r>
            <w:r w:rsidR="00461EE9" w:rsidRPr="00535BEF">
              <w:rPr>
                <w:spacing w:val="-4"/>
                <w:sz w:val="22"/>
                <w:szCs w:val="22"/>
              </w:rPr>
              <w:t>сего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федеральный бюджет</w:t>
            </w:r>
            <w:proofErr w:type="gramStart"/>
            <w:r w:rsidRPr="00535BEF">
              <w:rPr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5F34A6" w:rsidRPr="00535BEF" w:rsidTr="00535BEF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Отдельное мероприятие государствен</w:t>
            </w:r>
            <w:r w:rsidR="00167038">
              <w:rPr>
                <w:spacing w:val="-4"/>
                <w:sz w:val="22"/>
                <w:szCs w:val="22"/>
              </w:rPr>
              <w:t xml:space="preserve">ной программы </w:t>
            </w:r>
            <w:r w:rsidRPr="00535BEF">
              <w:rPr>
                <w:spacing w:val="-4"/>
                <w:sz w:val="22"/>
                <w:szCs w:val="22"/>
              </w:rPr>
              <w:t xml:space="preserve"> 1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</w:t>
            </w:r>
            <w:r w:rsidRPr="00535BEF">
              <w:rPr>
                <w:spacing w:val="-4"/>
                <w:sz w:val="22"/>
                <w:szCs w:val="22"/>
              </w:rPr>
              <w:t>сего</w:t>
            </w:r>
          </w:p>
        </w:tc>
        <w:tc>
          <w:tcPr>
            <w:tcW w:w="851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5F34A6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5F34A6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5F34A6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Отдельное мероприятие государствен</w:t>
            </w:r>
            <w:r w:rsidR="00167038">
              <w:rPr>
                <w:spacing w:val="-4"/>
                <w:sz w:val="22"/>
                <w:szCs w:val="22"/>
              </w:rPr>
              <w:t xml:space="preserve">ной программы </w:t>
            </w:r>
            <w:r w:rsidRPr="00535BEF">
              <w:rPr>
                <w:spacing w:val="-4"/>
                <w:sz w:val="22"/>
                <w:szCs w:val="22"/>
              </w:rPr>
              <w:t xml:space="preserve"> </w:t>
            </w:r>
            <w:r w:rsidRPr="00535BEF">
              <w:rPr>
                <w:spacing w:val="-4"/>
                <w:sz w:val="22"/>
                <w:szCs w:val="22"/>
                <w:lang w:val="en-US"/>
              </w:rPr>
              <w:t>n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5F34A6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в</w:t>
            </w:r>
            <w:r w:rsidR="00461EE9" w:rsidRPr="00535BEF">
              <w:rPr>
                <w:spacing w:val="-4"/>
                <w:sz w:val="22"/>
                <w:szCs w:val="22"/>
              </w:rPr>
              <w:t>сего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>федеральный бюджет</w:t>
            </w:r>
            <w:proofErr w:type="gramStart"/>
            <w:r w:rsidRPr="00535BEF">
              <w:rPr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Pr="00535BEF">
              <w:rPr>
                <w:sz w:val="22"/>
                <w:szCs w:val="22"/>
              </w:rPr>
              <w:t>бюджет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  <w:tr w:rsidR="00CA2403" w:rsidRPr="00535BEF" w:rsidTr="00535BEF">
        <w:trPr>
          <w:trHeight w:val="20"/>
        </w:trPr>
        <w:tc>
          <w:tcPr>
            <w:tcW w:w="425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644" w:type="dxa"/>
            <w:shd w:val="clear" w:color="auto" w:fill="auto"/>
          </w:tcPr>
          <w:p w:rsidR="00CA2403" w:rsidRPr="00535BEF" w:rsidRDefault="00CA2403" w:rsidP="00357D95">
            <w:pPr>
              <w:ind w:left="-79" w:right="-79"/>
              <w:rPr>
                <w:sz w:val="22"/>
                <w:szCs w:val="22"/>
              </w:rPr>
            </w:pPr>
            <w:r w:rsidRPr="00535BE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</w:tcPr>
          <w:p w:rsidR="00CA2403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2"/>
                <w:szCs w:val="22"/>
              </w:rPr>
            </w:pPr>
          </w:p>
        </w:tc>
      </w:tr>
    </w:tbl>
    <w:p w:rsidR="005F34A6" w:rsidRDefault="005F34A6" w:rsidP="005F34A6">
      <w:pPr>
        <w:pStyle w:val="af0"/>
      </w:pPr>
    </w:p>
    <w:p w:rsidR="005F34A6" w:rsidRDefault="005F34A6" w:rsidP="004B61F6">
      <w:pPr>
        <w:pStyle w:val="af0"/>
        <w:jc w:val="both"/>
      </w:pPr>
      <w:r>
        <w:rPr>
          <w:rStyle w:val="af2"/>
        </w:rPr>
        <w:t>1</w:t>
      </w:r>
      <w:r>
        <w:t xml:space="preserve"> </w:t>
      </w:r>
      <w:proofErr w:type="gramStart"/>
      <w:r w:rsidRPr="00F2339B">
        <w:t>Учитываются средства федерального</w:t>
      </w:r>
      <w:r w:rsidR="00CA2403">
        <w:t xml:space="preserve"> и краевого</w:t>
      </w:r>
      <w:r w:rsidRPr="00F2339B">
        <w:t xml:space="preserve"> бюджет</w:t>
      </w:r>
      <w:r w:rsidR="00CA2403">
        <w:t>ов</w:t>
      </w:r>
      <w:r w:rsidRPr="00F2339B">
        <w:t xml:space="preserve">, поступающие в виде межбюджетных трансфертов в </w:t>
      </w:r>
      <w:r w:rsidR="00CA2403">
        <w:t>районный</w:t>
      </w:r>
      <w:r w:rsidRPr="00F2339B">
        <w:t xml:space="preserve"> бюджет</w:t>
      </w:r>
      <w:r>
        <w:t>.</w:t>
      </w:r>
      <w:proofErr w:type="gramEnd"/>
    </w:p>
    <w:p w:rsidR="00461EE9" w:rsidRPr="005F34A6" w:rsidRDefault="00461EE9" w:rsidP="00461EE9">
      <w:pPr>
        <w:widowControl w:val="0"/>
        <w:autoSpaceDE w:val="0"/>
        <w:autoSpaceDN w:val="0"/>
        <w:jc w:val="both"/>
        <w:rPr>
          <w:sz w:val="24"/>
        </w:rPr>
      </w:pPr>
    </w:p>
    <w:p w:rsidR="005F34A6" w:rsidRDefault="005F34A6" w:rsidP="005F34A6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1" w:name="P3866"/>
      <w:bookmarkEnd w:id="11"/>
      <w:r>
        <w:rPr>
          <w:sz w:val="24"/>
          <w:szCs w:val="24"/>
        </w:rPr>
        <w:t xml:space="preserve">Руководитель ответственного исполнителя </w:t>
      </w:r>
    </w:p>
    <w:p w:rsidR="005F34A6" w:rsidRDefault="00CA2403" w:rsidP="005F34A6">
      <w:pPr>
        <w:widowControl w:val="0"/>
        <w:autoSpaceDE w:val="0"/>
        <w:autoSpaceDN w:val="0"/>
        <w:jc w:val="both"/>
        <w:rPr>
          <w:sz w:val="24"/>
          <w:szCs w:val="24"/>
        </w:rPr>
        <w:sectPr w:rsidR="005F34A6" w:rsidSect="005F34A6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</w:sectPr>
      </w:pPr>
      <w:r>
        <w:rPr>
          <w:sz w:val="24"/>
          <w:szCs w:val="24"/>
        </w:rPr>
        <w:t>муниципаль</w:t>
      </w:r>
      <w:r w:rsidRPr="00082F3E">
        <w:rPr>
          <w:sz w:val="24"/>
          <w:szCs w:val="24"/>
        </w:rPr>
        <w:t xml:space="preserve">ной программы     </w:t>
      </w:r>
      <w:r w:rsidR="005F34A6">
        <w:rPr>
          <w:sz w:val="24"/>
          <w:szCs w:val="24"/>
        </w:rPr>
        <w:t xml:space="preserve">                                                Подпись                                                                          ФИО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13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решений 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их формирования и реализации</w:t>
      </w:r>
    </w:p>
    <w:p w:rsidR="00461EE9" w:rsidRPr="0085444B" w:rsidRDefault="00461EE9" w:rsidP="0013266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1EE9" w:rsidRPr="0085444B" w:rsidRDefault="00461EE9" w:rsidP="0013266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61EE9" w:rsidRPr="0085444B" w:rsidRDefault="00461EE9" w:rsidP="00461EE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444B">
        <w:rPr>
          <w:b/>
          <w:sz w:val="28"/>
          <w:szCs w:val="28"/>
        </w:rPr>
        <w:t xml:space="preserve">Информация по объектам недвижимого имущества </w:t>
      </w:r>
      <w:r w:rsidR="00CA2403">
        <w:rPr>
          <w:b/>
          <w:sz w:val="28"/>
          <w:szCs w:val="28"/>
        </w:rPr>
        <w:t>муниципаль</w:t>
      </w:r>
      <w:r w:rsidR="00167038">
        <w:rPr>
          <w:b/>
          <w:sz w:val="28"/>
          <w:szCs w:val="28"/>
        </w:rPr>
        <w:t>ной собственности</w:t>
      </w:r>
      <w:r w:rsidRPr="0085444B">
        <w:rPr>
          <w:b/>
          <w:sz w:val="28"/>
          <w:szCs w:val="28"/>
        </w:rPr>
        <w:t xml:space="preserve">, подлежащим строительству, реконструкции, техническому перевооружению или приобретению, включенным в </w:t>
      </w:r>
      <w:r w:rsidR="00CA2403">
        <w:rPr>
          <w:b/>
          <w:sz w:val="28"/>
          <w:szCs w:val="28"/>
        </w:rPr>
        <w:t>муниципаль</w:t>
      </w:r>
      <w:r w:rsidR="00CA2403" w:rsidRPr="00082F3E">
        <w:rPr>
          <w:b/>
          <w:sz w:val="28"/>
          <w:szCs w:val="28"/>
        </w:rPr>
        <w:t>н</w:t>
      </w:r>
      <w:r w:rsidR="00CA2403">
        <w:rPr>
          <w:b/>
          <w:sz w:val="28"/>
          <w:szCs w:val="28"/>
        </w:rPr>
        <w:t>ую программу</w:t>
      </w:r>
      <w:r w:rsidR="00CA2403" w:rsidRPr="00082F3E">
        <w:rPr>
          <w:b/>
          <w:sz w:val="28"/>
          <w:szCs w:val="28"/>
        </w:rPr>
        <w:t xml:space="preserve"> </w:t>
      </w:r>
      <w:r w:rsidRPr="0085444B">
        <w:rPr>
          <w:sz w:val="28"/>
          <w:szCs w:val="28"/>
        </w:rPr>
        <w:t>________________________________________</w:t>
      </w:r>
    </w:p>
    <w:p w:rsidR="00461EE9" w:rsidRPr="0013266D" w:rsidRDefault="00461EE9" w:rsidP="0013266D">
      <w:pPr>
        <w:widowControl w:val="0"/>
        <w:autoSpaceDE w:val="0"/>
        <w:autoSpaceDN w:val="0"/>
        <w:ind w:left="5954" w:right="3370"/>
        <w:jc w:val="center"/>
      </w:pPr>
      <w:r w:rsidRPr="0013266D">
        <w:t>(наименование программы)</w:t>
      </w:r>
    </w:p>
    <w:p w:rsidR="00461EE9" w:rsidRPr="0085444B" w:rsidRDefault="00461EE9" w:rsidP="00461E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5444B">
        <w:rPr>
          <w:b/>
          <w:sz w:val="28"/>
          <w:szCs w:val="28"/>
        </w:rPr>
        <w:t xml:space="preserve">за январь </w:t>
      </w:r>
      <w:r w:rsidR="005F34A6" w:rsidRPr="0085444B">
        <w:rPr>
          <w:b/>
          <w:sz w:val="28"/>
          <w:szCs w:val="28"/>
        </w:rPr>
        <w:t>–</w:t>
      </w:r>
      <w:r w:rsidRPr="0085444B">
        <w:rPr>
          <w:b/>
          <w:sz w:val="28"/>
          <w:szCs w:val="28"/>
        </w:rPr>
        <w:t xml:space="preserve"> ___________________ 20__ г. (нарастающим итогом)</w:t>
      </w:r>
    </w:p>
    <w:p w:rsidR="00461EE9" w:rsidRPr="00461EE9" w:rsidRDefault="00461EE9" w:rsidP="0013266D">
      <w:pPr>
        <w:widowControl w:val="0"/>
        <w:autoSpaceDE w:val="0"/>
        <w:autoSpaceDN w:val="0"/>
        <w:rPr>
          <w:sz w:val="24"/>
          <w:szCs w:val="24"/>
        </w:rPr>
      </w:pPr>
    </w:p>
    <w:p w:rsidR="00461EE9" w:rsidRPr="00461EE9" w:rsidRDefault="00461EE9" w:rsidP="00461EE9">
      <w:pPr>
        <w:spacing w:line="276" w:lineRule="auto"/>
        <w:ind w:right="-172"/>
        <w:jc w:val="right"/>
        <w:rPr>
          <w:rFonts w:eastAsia="Calibri"/>
          <w:sz w:val="22"/>
          <w:szCs w:val="22"/>
          <w:lang w:eastAsia="en-US"/>
        </w:rPr>
      </w:pPr>
      <w:r w:rsidRPr="00461EE9">
        <w:rPr>
          <w:rFonts w:eastAsia="Calibri"/>
          <w:sz w:val="22"/>
          <w:szCs w:val="22"/>
          <w:lang w:eastAsia="en-US"/>
        </w:rPr>
        <w:t>(тыс. рублей)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40"/>
        <w:gridCol w:w="1280"/>
        <w:gridCol w:w="1418"/>
        <w:gridCol w:w="812"/>
        <w:gridCol w:w="1613"/>
        <w:gridCol w:w="797"/>
        <w:gridCol w:w="1559"/>
        <w:gridCol w:w="595"/>
        <w:gridCol w:w="568"/>
        <w:gridCol w:w="567"/>
        <w:gridCol w:w="1309"/>
        <w:gridCol w:w="1276"/>
        <w:gridCol w:w="1393"/>
      </w:tblGrid>
      <w:tr w:rsidR="00461EE9" w:rsidRPr="00535BEF" w:rsidTr="00423CB9">
        <w:trPr>
          <w:trHeight w:val="20"/>
        </w:trPr>
        <w:tc>
          <w:tcPr>
            <w:tcW w:w="382" w:type="dxa"/>
            <w:vMerge w:val="restart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 xml:space="preserve">№ </w:t>
            </w:r>
            <w:proofErr w:type="gramStart"/>
            <w:r w:rsidRPr="00535BEF">
              <w:rPr>
                <w:rFonts w:eastAsia="Calibri"/>
                <w:spacing w:val="-4"/>
                <w:lang w:eastAsia="en-US"/>
              </w:rPr>
              <w:t>п</w:t>
            </w:r>
            <w:proofErr w:type="gramEnd"/>
            <w:r w:rsidRPr="00535BEF">
              <w:rPr>
                <w:rFonts w:eastAsia="Calibri"/>
                <w:spacing w:val="-4"/>
                <w:lang w:eastAsia="en-US"/>
              </w:rPr>
              <w:t>/п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461EE9" w:rsidRPr="00535BEF" w:rsidRDefault="00461EE9" w:rsidP="005F34A6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Наименование объекта, территория строительства (приобретения)</w:t>
            </w:r>
            <w:r w:rsidR="005F34A6">
              <w:rPr>
                <w:rFonts w:eastAsia="Calibri"/>
                <w:spacing w:val="-4"/>
                <w:vertAlign w:val="superscript"/>
                <w:lang w:eastAsia="en-US"/>
              </w:rPr>
              <w:t>1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 xml:space="preserve">Мощность объекта </w:t>
            </w:r>
            <w:r w:rsidR="00423CB9">
              <w:rPr>
                <w:spacing w:val="-4"/>
              </w:rPr>
              <w:br/>
            </w:r>
            <w:r w:rsidRPr="00535BEF">
              <w:rPr>
                <w:spacing w:val="-4"/>
              </w:rPr>
              <w:t>с указанием ед.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1EE9" w:rsidRPr="00535BEF" w:rsidRDefault="00461EE9" w:rsidP="005F34A6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Годы строительства (приобретения)</w:t>
            </w:r>
            <w:r w:rsidR="005F34A6">
              <w:rPr>
                <w:spacing w:val="-4"/>
                <w:vertAlign w:val="superscript"/>
              </w:rPr>
              <w:t>2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461EE9" w:rsidRPr="00535BEF" w:rsidRDefault="00461EE9" w:rsidP="005F34A6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 xml:space="preserve">Сметная стоимость по </w:t>
            </w:r>
            <w:proofErr w:type="gramStart"/>
            <w:r w:rsidRPr="00535BEF">
              <w:rPr>
                <w:spacing w:val="-4"/>
              </w:rPr>
              <w:t>утвержденной</w:t>
            </w:r>
            <w:proofErr w:type="gramEnd"/>
            <w:r w:rsidRPr="00535BEF">
              <w:rPr>
                <w:spacing w:val="-4"/>
              </w:rPr>
              <w:t xml:space="preserve"> ПСД, всего</w:t>
            </w:r>
            <w:r w:rsidR="005F34A6">
              <w:rPr>
                <w:spacing w:val="-4"/>
                <w:vertAlign w:val="superscript"/>
              </w:rPr>
              <w:t>3</w:t>
            </w:r>
          </w:p>
        </w:tc>
        <w:tc>
          <w:tcPr>
            <w:tcW w:w="2356" w:type="dxa"/>
            <w:gridSpan w:val="2"/>
            <w:shd w:val="clear" w:color="auto" w:fill="auto"/>
          </w:tcPr>
          <w:p w:rsidR="00461EE9" w:rsidRPr="00535BEF" w:rsidRDefault="00461EE9" w:rsidP="005F34A6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 xml:space="preserve">Остаток сметной стоимости на 01.01.20_ г. </w:t>
            </w:r>
          </w:p>
        </w:tc>
        <w:tc>
          <w:tcPr>
            <w:tcW w:w="1730" w:type="dxa"/>
            <w:gridSpan w:val="3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План на 20__ г.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proofErr w:type="spellStart"/>
            <w:proofErr w:type="gramStart"/>
            <w:r w:rsidRPr="00535BEF">
              <w:rPr>
                <w:rFonts w:eastAsia="Calibri"/>
                <w:spacing w:val="-4"/>
                <w:lang w:eastAsia="en-US"/>
              </w:rPr>
              <w:t>Финансирова</w:t>
            </w:r>
            <w:r w:rsidR="00423CB9">
              <w:rPr>
                <w:rFonts w:eastAsia="Calibri"/>
                <w:spacing w:val="-4"/>
                <w:lang w:eastAsia="en-US"/>
              </w:rPr>
              <w:t>-</w:t>
            </w:r>
            <w:r w:rsidRPr="00535BEF">
              <w:rPr>
                <w:rFonts w:eastAsia="Calibri"/>
                <w:spacing w:val="-4"/>
                <w:lang w:eastAsia="en-US"/>
              </w:rPr>
              <w:t>ние</w:t>
            </w:r>
            <w:proofErr w:type="spellEnd"/>
            <w:proofErr w:type="gramEnd"/>
            <w:r w:rsidRPr="00535BEF">
              <w:rPr>
                <w:rFonts w:eastAsia="Calibri"/>
                <w:spacing w:val="-4"/>
                <w:lang w:eastAsia="en-US"/>
              </w:rPr>
              <w:t xml:space="preserve"> за январь </w:t>
            </w:r>
            <w:r w:rsidR="0013266D" w:rsidRPr="00535BEF">
              <w:rPr>
                <w:rFonts w:eastAsia="Calibri"/>
                <w:spacing w:val="-4"/>
                <w:lang w:eastAsia="en-US"/>
              </w:rPr>
              <w:t>–</w:t>
            </w:r>
            <w:r w:rsidRPr="00535BEF">
              <w:rPr>
                <w:rFonts w:eastAsia="Calibri"/>
                <w:spacing w:val="-4"/>
                <w:lang w:eastAsia="en-US"/>
              </w:rPr>
              <w:t xml:space="preserve"> __________ 20__ 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 xml:space="preserve">Фактическое освоение за январь </w:t>
            </w:r>
            <w:r w:rsidR="0013266D" w:rsidRPr="00535BEF">
              <w:rPr>
                <w:spacing w:val="-4"/>
              </w:rPr>
              <w:t>–</w:t>
            </w:r>
            <w:r w:rsidRPr="00535BEF">
              <w:rPr>
                <w:spacing w:val="-4"/>
              </w:rPr>
              <w:t xml:space="preserve"> _____ 20__ г.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 xml:space="preserve">Виды выполненных </w:t>
            </w:r>
            <w:r w:rsidRPr="00423CB9">
              <w:rPr>
                <w:spacing w:val="-8"/>
              </w:rPr>
              <w:t xml:space="preserve">работ за январь </w:t>
            </w:r>
            <w:r w:rsidR="0013266D" w:rsidRPr="00423CB9">
              <w:rPr>
                <w:spacing w:val="-8"/>
              </w:rPr>
              <w:t>–</w:t>
            </w:r>
            <w:r w:rsidRPr="00535BEF">
              <w:rPr>
                <w:spacing w:val="-4"/>
              </w:rPr>
              <w:t xml:space="preserve"> _____ 20__ г.</w:t>
            </w: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1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ценах 2001 г.</w:t>
            </w:r>
          </w:p>
        </w:tc>
        <w:tc>
          <w:tcPr>
            <w:tcW w:w="1613" w:type="dxa"/>
            <w:shd w:val="clear" w:color="auto" w:fill="auto"/>
          </w:tcPr>
          <w:p w:rsidR="00461EE9" w:rsidRPr="00535BEF" w:rsidRDefault="00461EE9" w:rsidP="005F34A6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в ценах контракта на 01.01</w:t>
            </w:r>
            <w:r w:rsidR="005F34A6">
              <w:rPr>
                <w:spacing w:val="-4"/>
              </w:rPr>
              <w:t>.</w:t>
            </w:r>
            <w:r w:rsidRPr="00535BEF">
              <w:rPr>
                <w:spacing w:val="-4"/>
              </w:rPr>
              <w:t>20__ г.</w:t>
            </w:r>
          </w:p>
        </w:tc>
        <w:tc>
          <w:tcPr>
            <w:tcW w:w="797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в ценах 2001 г.</w:t>
            </w:r>
          </w:p>
        </w:tc>
        <w:tc>
          <w:tcPr>
            <w:tcW w:w="1559" w:type="dxa"/>
            <w:shd w:val="clear" w:color="auto" w:fill="auto"/>
          </w:tcPr>
          <w:p w:rsidR="00461EE9" w:rsidRPr="00535BEF" w:rsidRDefault="00461EE9" w:rsidP="005F34A6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в ценах контракта на 01.01</w:t>
            </w:r>
            <w:r w:rsidR="005F34A6">
              <w:rPr>
                <w:spacing w:val="-4"/>
              </w:rPr>
              <w:t>.</w:t>
            </w:r>
            <w:r w:rsidRPr="00535BEF">
              <w:rPr>
                <w:spacing w:val="-4"/>
              </w:rPr>
              <w:t>20__ г.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всего</w:t>
            </w:r>
          </w:p>
        </w:tc>
        <w:tc>
          <w:tcPr>
            <w:tcW w:w="568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аванс</w:t>
            </w:r>
          </w:p>
        </w:tc>
        <w:tc>
          <w:tcPr>
            <w:tcW w:w="567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лимит</w:t>
            </w:r>
          </w:p>
        </w:tc>
        <w:tc>
          <w:tcPr>
            <w:tcW w:w="1309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423CB9" w:rsidRDefault="00423CB9" w:rsidP="00535BEF">
      <w:pPr>
        <w:ind w:left="-79" w:right="-79"/>
        <w:jc w:val="center"/>
        <w:rPr>
          <w:spacing w:val="-4"/>
        </w:rPr>
        <w:sectPr w:rsidR="00423CB9" w:rsidSect="00082F3E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740"/>
        <w:gridCol w:w="1280"/>
        <w:gridCol w:w="1418"/>
        <w:gridCol w:w="812"/>
        <w:gridCol w:w="1613"/>
        <w:gridCol w:w="797"/>
        <w:gridCol w:w="1559"/>
        <w:gridCol w:w="595"/>
        <w:gridCol w:w="9"/>
        <w:gridCol w:w="559"/>
        <w:gridCol w:w="560"/>
        <w:gridCol w:w="7"/>
        <w:gridCol w:w="1309"/>
        <w:gridCol w:w="1276"/>
        <w:gridCol w:w="1393"/>
      </w:tblGrid>
      <w:tr w:rsidR="00461EE9" w:rsidRPr="00535BEF" w:rsidTr="00423CB9">
        <w:trPr>
          <w:trHeight w:val="20"/>
          <w:tblHeader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lastRenderedPageBreak/>
              <w:t>1</w:t>
            </w:r>
          </w:p>
        </w:tc>
        <w:tc>
          <w:tcPr>
            <w:tcW w:w="1740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spacing w:val="-4"/>
              </w:rPr>
            </w:pPr>
            <w:r w:rsidRPr="00535BEF">
              <w:rPr>
                <w:spacing w:val="-4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161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797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11</w:t>
            </w: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13</w:t>
            </w: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jc w:val="center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14</w:t>
            </w: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Наименование подпрограммы 1</w:t>
            </w:r>
            <w:hyperlink w:anchor="Par575" w:history="1"/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Главный распорядитель 1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Наименование мероприятия 1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Заказчик 1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spacing w:val="-4"/>
              </w:rPr>
            </w:pPr>
          </w:p>
        </w:tc>
        <w:tc>
          <w:tcPr>
            <w:tcW w:w="1740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spacing w:val="-4"/>
              </w:rPr>
            </w:pPr>
            <w:r w:rsidRPr="00535BEF">
              <w:rPr>
                <w:spacing w:val="-4"/>
              </w:rPr>
              <w:t>Объект 1</w:t>
            </w:r>
          </w:p>
        </w:tc>
        <w:tc>
          <w:tcPr>
            <w:tcW w:w="1280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1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61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97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595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spacing w:val="-4"/>
              </w:rPr>
            </w:pPr>
          </w:p>
        </w:tc>
        <w:tc>
          <w:tcPr>
            <w:tcW w:w="1740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spacing w:val="-4"/>
              </w:rPr>
            </w:pPr>
            <w:r w:rsidRPr="00535BEF">
              <w:rPr>
                <w:spacing w:val="-4"/>
              </w:rPr>
              <w:t>Объект 2</w:t>
            </w:r>
          </w:p>
        </w:tc>
        <w:tc>
          <w:tcPr>
            <w:tcW w:w="1280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81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61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97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595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Заказчик 2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...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Итого по мероприятию  1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595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Наименование мероприятия 2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Главный распорядитель 2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Итого по подпрограмме 1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595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Главный распорядитель 1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595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Главный распорядитель 2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...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Наименование подпрограммы 2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...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Итого по программе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461EE9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595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595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423CB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г</w:t>
            </w:r>
            <w:r w:rsidR="0013266D" w:rsidRPr="00535BEF">
              <w:rPr>
                <w:rFonts w:eastAsia="Calibri"/>
                <w:spacing w:val="-4"/>
                <w:lang w:eastAsia="en-US"/>
              </w:rPr>
              <w:t>лавный распорядитель 1</w:t>
            </w:r>
          </w:p>
        </w:tc>
        <w:tc>
          <w:tcPr>
            <w:tcW w:w="595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 том числе:</w:t>
            </w:r>
          </w:p>
        </w:tc>
        <w:tc>
          <w:tcPr>
            <w:tcW w:w="595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краевой бюджет</w:t>
            </w:r>
          </w:p>
        </w:tc>
        <w:tc>
          <w:tcPr>
            <w:tcW w:w="595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0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федеральный бюджет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5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CA2403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CA2403" w:rsidRPr="00CA2403" w:rsidRDefault="00CA2403" w:rsidP="00357D95">
            <w:pPr>
              <w:ind w:left="-79" w:right="-79"/>
            </w:pPr>
            <w:r w:rsidRPr="00CA2403">
              <w:t>местный бюджет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59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CA2403" w:rsidRPr="00535BEF" w:rsidRDefault="00CA2403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внебюджетные источники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5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423CB9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>
              <w:rPr>
                <w:rFonts w:eastAsia="Calibri"/>
                <w:spacing w:val="-4"/>
                <w:lang w:eastAsia="en-US"/>
              </w:rPr>
              <w:t>г</w:t>
            </w:r>
            <w:r w:rsidR="0013266D" w:rsidRPr="00535BEF">
              <w:rPr>
                <w:rFonts w:eastAsia="Calibri"/>
                <w:spacing w:val="-4"/>
                <w:lang w:eastAsia="en-US"/>
              </w:rPr>
              <w:t>лавный распорядитель 2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5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  <w:tr w:rsidR="0013266D" w:rsidRPr="00535BEF" w:rsidTr="00423CB9">
        <w:trPr>
          <w:trHeight w:val="20"/>
        </w:trPr>
        <w:tc>
          <w:tcPr>
            <w:tcW w:w="382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9219" w:type="dxa"/>
            <w:gridSpan w:val="7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  <w:r w:rsidRPr="00535BEF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59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560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16" w:type="dxa"/>
            <w:gridSpan w:val="2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393" w:type="dxa"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461EE9" w:rsidRPr="00461EE9" w:rsidRDefault="00461EE9" w:rsidP="00461EE9">
      <w:pPr>
        <w:widowControl w:val="0"/>
        <w:autoSpaceDE w:val="0"/>
        <w:autoSpaceDN w:val="0"/>
        <w:ind w:left="8789"/>
        <w:rPr>
          <w:rFonts w:ascii="Calibri" w:hAnsi="Calibri" w:cs="Calibri"/>
          <w:sz w:val="22"/>
        </w:rPr>
      </w:pPr>
    </w:p>
    <w:p w:rsidR="005F34A6" w:rsidRPr="005F34A6" w:rsidRDefault="005F34A6" w:rsidP="00423CB9">
      <w:pPr>
        <w:pStyle w:val="af0"/>
        <w:ind w:firstLine="709"/>
        <w:jc w:val="both"/>
      </w:pPr>
      <w:r w:rsidRPr="005F34A6">
        <w:rPr>
          <w:rStyle w:val="af2"/>
        </w:rPr>
        <w:t>1</w:t>
      </w:r>
      <w:r w:rsidRPr="005F34A6">
        <w:t xml:space="preserve"> Указывается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5F34A6" w:rsidRPr="005F34A6" w:rsidRDefault="005F34A6" w:rsidP="00423CB9">
      <w:pPr>
        <w:pStyle w:val="af0"/>
        <w:ind w:firstLine="709"/>
        <w:jc w:val="both"/>
      </w:pPr>
      <w:r w:rsidRPr="005F34A6">
        <w:rPr>
          <w:rStyle w:val="af2"/>
        </w:rPr>
        <w:t>2</w:t>
      </w:r>
      <w:r w:rsidRPr="005F34A6">
        <w:t xml:space="preserve"> </w:t>
      </w:r>
      <w:r w:rsidRPr="005F34A6">
        <w:rPr>
          <w:rFonts w:eastAsia="Calibri"/>
        </w:rPr>
        <w:t xml:space="preserve">Срок строительства (реконструкции, технического перевооружения) объекта с года начала разработки проектно-сметной документации до ввода его </w:t>
      </w:r>
      <w:r w:rsidR="004B61F6">
        <w:rPr>
          <w:rFonts w:eastAsia="Calibri"/>
        </w:rPr>
        <w:br/>
      </w:r>
      <w:r w:rsidRPr="005F34A6">
        <w:rPr>
          <w:rFonts w:eastAsia="Calibri"/>
        </w:rPr>
        <w:t>в эксплуатацию либо срок приобретения объекта.</w:t>
      </w:r>
    </w:p>
    <w:p w:rsidR="005F34A6" w:rsidRPr="005F34A6" w:rsidRDefault="005F34A6" w:rsidP="00423CB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5F34A6">
        <w:rPr>
          <w:rStyle w:val="af2"/>
          <w:rFonts w:ascii="Times New Roman" w:hAnsi="Times New Roman" w:cs="Times New Roman"/>
          <w:sz w:val="20"/>
        </w:rPr>
        <w:t>3</w:t>
      </w:r>
      <w:r w:rsidRPr="005F34A6">
        <w:rPr>
          <w:rFonts w:ascii="Times New Roman" w:hAnsi="Times New Roman" w:cs="Times New Roman"/>
          <w:sz w:val="20"/>
        </w:rPr>
        <w:t xml:space="preserve"> При разработке проектной документации </w:t>
      </w:r>
      <w:r w:rsidR="0085444B">
        <w:rPr>
          <w:rFonts w:ascii="Times New Roman" w:hAnsi="Times New Roman" w:cs="Times New Roman"/>
          <w:sz w:val="20"/>
        </w:rPr>
        <w:t xml:space="preserve">– </w:t>
      </w:r>
      <w:r w:rsidRPr="005F34A6">
        <w:rPr>
          <w:rFonts w:ascii="Times New Roman" w:hAnsi="Times New Roman" w:cs="Times New Roman"/>
          <w:sz w:val="20"/>
        </w:rPr>
        <w:t xml:space="preserve">ориентировочно. В случае приобретения объектов недвижимого имущества </w:t>
      </w:r>
      <w:hyperlink w:anchor="P3905" w:history="1">
        <w:r w:rsidRPr="005F34A6">
          <w:rPr>
            <w:rFonts w:ascii="Times New Roman" w:hAnsi="Times New Roman" w:cs="Times New Roman"/>
            <w:sz w:val="20"/>
          </w:rPr>
          <w:t xml:space="preserve">графы </w:t>
        </w:r>
      </w:hyperlink>
      <w:hyperlink w:anchor="P3906" w:history="1">
        <w:r w:rsidRPr="005F34A6">
          <w:rPr>
            <w:rFonts w:ascii="Times New Roman" w:hAnsi="Times New Roman" w:cs="Times New Roman"/>
            <w:sz w:val="20"/>
          </w:rPr>
          <w:t>5</w:t>
        </w:r>
      </w:hyperlink>
      <w:r w:rsidRPr="005F34A6">
        <w:rPr>
          <w:rFonts w:ascii="Times New Roman" w:hAnsi="Times New Roman" w:cs="Times New Roman"/>
          <w:sz w:val="20"/>
        </w:rPr>
        <w:t xml:space="preserve">, </w:t>
      </w:r>
      <w:hyperlink w:anchor="P3907" w:history="1">
        <w:r w:rsidRPr="005F34A6">
          <w:rPr>
            <w:rFonts w:ascii="Times New Roman" w:hAnsi="Times New Roman" w:cs="Times New Roman"/>
            <w:sz w:val="20"/>
          </w:rPr>
          <w:t>6</w:t>
        </w:r>
      </w:hyperlink>
      <w:r w:rsidRPr="005F34A6">
        <w:rPr>
          <w:rFonts w:ascii="Times New Roman" w:hAnsi="Times New Roman" w:cs="Times New Roman"/>
          <w:sz w:val="20"/>
        </w:rPr>
        <w:t xml:space="preserve">, </w:t>
      </w:r>
      <w:hyperlink w:anchor="P3908" w:history="1">
        <w:r w:rsidRPr="005F34A6">
          <w:rPr>
            <w:rFonts w:ascii="Times New Roman" w:hAnsi="Times New Roman" w:cs="Times New Roman"/>
            <w:sz w:val="20"/>
          </w:rPr>
          <w:t>7</w:t>
        </w:r>
      </w:hyperlink>
      <w:r w:rsidRPr="005F34A6">
        <w:rPr>
          <w:rFonts w:ascii="Times New Roman" w:hAnsi="Times New Roman" w:cs="Times New Roman"/>
          <w:sz w:val="20"/>
        </w:rPr>
        <w:t xml:space="preserve">, </w:t>
      </w:r>
      <w:hyperlink w:anchor="P3909" w:history="1">
        <w:r w:rsidRPr="005F34A6">
          <w:rPr>
            <w:rFonts w:ascii="Times New Roman" w:hAnsi="Times New Roman" w:cs="Times New Roman"/>
            <w:sz w:val="20"/>
          </w:rPr>
          <w:t>8</w:t>
        </w:r>
      </w:hyperlink>
      <w:r w:rsidRPr="005F34A6">
        <w:rPr>
          <w:rFonts w:ascii="Times New Roman" w:hAnsi="Times New Roman" w:cs="Times New Roman"/>
          <w:sz w:val="20"/>
        </w:rPr>
        <w:t xml:space="preserve"> не заполняются.</w:t>
      </w:r>
    </w:p>
    <w:p w:rsidR="005F34A6" w:rsidRDefault="005F34A6" w:rsidP="00461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F34A6" w:rsidRDefault="005F34A6" w:rsidP="005F34A6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ответственного исполнителя </w:t>
      </w:r>
    </w:p>
    <w:p w:rsidR="00461EE9" w:rsidRDefault="00CA2403" w:rsidP="00CB5DA8">
      <w:pPr>
        <w:widowControl w:val="0"/>
        <w:autoSpaceDE w:val="0"/>
        <w:autoSpaceDN w:val="0"/>
        <w:jc w:val="both"/>
        <w:rPr>
          <w:sz w:val="28"/>
          <w:szCs w:val="28"/>
        </w:rPr>
        <w:sectPr w:rsidR="00461EE9" w:rsidSect="00423CB9">
          <w:footnotePr>
            <w:numRestart w:val="eachSect"/>
          </w:footnotePr>
          <w:type w:val="continuous"/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r>
        <w:rPr>
          <w:sz w:val="24"/>
          <w:szCs w:val="24"/>
        </w:rPr>
        <w:t>муниципаль</w:t>
      </w:r>
      <w:r w:rsidRPr="00082F3E">
        <w:rPr>
          <w:sz w:val="24"/>
          <w:szCs w:val="24"/>
        </w:rPr>
        <w:t xml:space="preserve">ной программы </w:t>
      </w:r>
      <w:r w:rsidR="005F34A6">
        <w:rPr>
          <w:sz w:val="24"/>
          <w:szCs w:val="24"/>
        </w:rPr>
        <w:t xml:space="preserve">                                                Подпись                                                                          ФИО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14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решений 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их формирования и реализации</w:t>
      </w:r>
    </w:p>
    <w:p w:rsidR="00461EE9" w:rsidRDefault="00461EE9" w:rsidP="00461E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3266D" w:rsidRPr="0013266D" w:rsidRDefault="0013266D" w:rsidP="00461EE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61EE9" w:rsidRPr="0013266D" w:rsidRDefault="00442E62" w:rsidP="00461EE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hyperlink w:anchor="P4600" w:history="1">
        <w:r w:rsidR="00461EE9" w:rsidRPr="0013266D">
          <w:rPr>
            <w:rFonts w:eastAsia="Calibri"/>
            <w:b/>
            <w:sz w:val="28"/>
            <w:szCs w:val="28"/>
            <w:lang w:eastAsia="en-US"/>
          </w:rPr>
          <w:t>Информация</w:t>
        </w:r>
      </w:hyperlink>
      <w:r w:rsidR="00461EE9" w:rsidRPr="0013266D">
        <w:rPr>
          <w:rFonts w:eastAsia="Calibri"/>
          <w:b/>
          <w:sz w:val="28"/>
          <w:szCs w:val="28"/>
          <w:lang w:eastAsia="en-US"/>
        </w:rPr>
        <w:t xml:space="preserve"> о фактическом исполнении мероприятий, направленных на реализацию научной, </w:t>
      </w:r>
      <w:r w:rsidR="0013266D" w:rsidRPr="0013266D">
        <w:rPr>
          <w:rFonts w:eastAsia="Calibri"/>
          <w:b/>
          <w:sz w:val="28"/>
          <w:szCs w:val="28"/>
          <w:lang w:eastAsia="en-US"/>
        </w:rPr>
        <w:br/>
      </w:r>
      <w:r w:rsidR="00461EE9" w:rsidRPr="0013266D">
        <w:rPr>
          <w:rFonts w:eastAsia="Calibri"/>
          <w:b/>
          <w:sz w:val="28"/>
          <w:szCs w:val="28"/>
          <w:lang w:eastAsia="en-US"/>
        </w:rPr>
        <w:t>научно-технической и инновационной деятельности</w:t>
      </w:r>
    </w:p>
    <w:p w:rsidR="00461EE9" w:rsidRPr="0013266D" w:rsidRDefault="00461EE9" w:rsidP="00461EE9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13266D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204"/>
        <w:gridCol w:w="1134"/>
        <w:gridCol w:w="1037"/>
        <w:gridCol w:w="1109"/>
        <w:gridCol w:w="1078"/>
        <w:gridCol w:w="1190"/>
        <w:gridCol w:w="1275"/>
        <w:gridCol w:w="1134"/>
        <w:gridCol w:w="1256"/>
        <w:gridCol w:w="2207"/>
      </w:tblGrid>
      <w:tr w:rsidR="00461EE9" w:rsidRPr="00535BEF" w:rsidTr="00535BEF">
        <w:trPr>
          <w:trHeight w:val="20"/>
        </w:trPr>
        <w:tc>
          <w:tcPr>
            <w:tcW w:w="544" w:type="dxa"/>
            <w:vMerge w:val="restart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</w:t>
            </w:r>
            <w:proofErr w:type="gramEnd"/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04" w:type="dxa"/>
            <w:vMerge w:val="restart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Цель, задача, мероприятие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Год, предшествующий отчетному году</w:t>
            </w:r>
          </w:p>
        </w:tc>
        <w:tc>
          <w:tcPr>
            <w:tcW w:w="4652" w:type="dxa"/>
            <w:gridSpan w:val="4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Отчетный год реализации </w:t>
            </w:r>
            <w:r w:rsidR="00CA2403">
              <w:rPr>
                <w:rFonts w:eastAsia="Calibri"/>
                <w:spacing w:val="-4"/>
                <w:sz w:val="22"/>
                <w:szCs w:val="22"/>
                <w:lang w:eastAsia="en-US"/>
              </w:rPr>
              <w:t>муниципаль</w:t>
            </w:r>
            <w:r w:rsidR="00CA2403"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ной программы </w:t>
            </w:r>
          </w:p>
        </w:tc>
        <w:tc>
          <w:tcPr>
            <w:tcW w:w="2390" w:type="dxa"/>
            <w:gridSpan w:val="2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2207" w:type="dxa"/>
            <w:vMerge w:val="restart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Эффект от реализации мероприятия</w:t>
            </w: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187" w:type="dxa"/>
            <w:gridSpan w:val="2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35BEF">
              <w:rPr>
                <w:spacing w:val="-4"/>
                <w:sz w:val="22"/>
                <w:szCs w:val="22"/>
              </w:rPr>
              <w:t xml:space="preserve">январь </w:t>
            </w:r>
            <w:r w:rsidR="0013266D" w:rsidRPr="00535BEF">
              <w:rPr>
                <w:spacing w:val="-4"/>
                <w:sz w:val="22"/>
                <w:szCs w:val="22"/>
              </w:rPr>
              <w:t>–</w:t>
            </w:r>
            <w:r w:rsidRPr="00535BEF">
              <w:rPr>
                <w:spacing w:val="-4"/>
                <w:sz w:val="22"/>
                <w:szCs w:val="22"/>
              </w:rPr>
              <w:t xml:space="preserve"> июнь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значение на конец года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423CB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</w:t>
            </w: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423CB9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</w:t>
            </w:r>
          </w:p>
        </w:tc>
        <w:tc>
          <w:tcPr>
            <w:tcW w:w="2207" w:type="dxa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207" w:type="dxa"/>
            <w:vMerge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11</w:t>
            </w: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CA240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Цель </w:t>
            </w:r>
            <w:r w:rsidR="00CA2403">
              <w:rPr>
                <w:rFonts w:eastAsia="Calibri"/>
                <w:spacing w:val="-4"/>
                <w:sz w:val="22"/>
                <w:szCs w:val="22"/>
                <w:lang w:eastAsia="en-US"/>
              </w:rPr>
              <w:t>муниципаль</w:t>
            </w: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ной программы 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Подпрограмма 1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val="en-US"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Подпрограмма </w:t>
            </w:r>
            <w:r w:rsidRPr="00535BE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Отдельное мероприятие 1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val="en-US" w:eastAsia="en-US"/>
              </w:rPr>
            </w:pPr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Отдельное мероприятие </w:t>
            </w:r>
            <w:r w:rsidRPr="00535BE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54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proofErr w:type="gramStart"/>
            <w:r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по </w:t>
            </w:r>
            <w:r w:rsidR="00CA2403">
              <w:rPr>
                <w:rFonts w:eastAsia="Calibri"/>
                <w:spacing w:val="-4"/>
                <w:sz w:val="22"/>
                <w:szCs w:val="22"/>
                <w:lang w:eastAsia="en-US"/>
              </w:rPr>
              <w:t>муниципаль</w:t>
            </w:r>
            <w:r w:rsidR="00CA2403" w:rsidRPr="00535BE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ной программы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3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shd w:val="clear" w:color="auto" w:fill="auto"/>
          </w:tcPr>
          <w:p w:rsidR="00461EE9" w:rsidRPr="00535BEF" w:rsidRDefault="00461EE9" w:rsidP="00535BEF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</w:tr>
    </w:tbl>
    <w:p w:rsidR="0013266D" w:rsidRDefault="0013266D" w:rsidP="00461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23CB9" w:rsidRDefault="00423CB9" w:rsidP="00423C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ответственного исполнителя </w:t>
      </w:r>
    </w:p>
    <w:p w:rsidR="00423CB9" w:rsidRDefault="00CA2403" w:rsidP="00423CB9">
      <w:pPr>
        <w:widowControl w:val="0"/>
        <w:autoSpaceDE w:val="0"/>
        <w:autoSpaceDN w:val="0"/>
        <w:jc w:val="both"/>
        <w:rPr>
          <w:sz w:val="24"/>
          <w:szCs w:val="24"/>
        </w:rPr>
        <w:sectPr w:rsidR="00423CB9" w:rsidSect="004B61F6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titlePg/>
          <w:docGrid w:linePitch="272"/>
        </w:sectPr>
      </w:pPr>
      <w:r>
        <w:rPr>
          <w:sz w:val="24"/>
          <w:szCs w:val="24"/>
        </w:rPr>
        <w:t>муниципаль</w:t>
      </w:r>
      <w:r w:rsidRPr="00082F3E">
        <w:rPr>
          <w:sz w:val="24"/>
          <w:szCs w:val="24"/>
        </w:rPr>
        <w:t xml:space="preserve">ной программы </w:t>
      </w:r>
      <w:r w:rsidR="00423CB9">
        <w:rPr>
          <w:sz w:val="24"/>
          <w:szCs w:val="24"/>
        </w:rPr>
        <w:t xml:space="preserve">                                                Подпись                                                                          ФИО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15</w:t>
      </w:r>
    </w:p>
    <w:p w:rsidR="00461EE9" w:rsidRDefault="00461EE9" w:rsidP="00461EE9">
      <w:pPr>
        <w:widowControl w:val="0"/>
        <w:autoSpaceDE w:val="0"/>
        <w:autoSpaceDN w:val="0"/>
        <w:ind w:left="8789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решений о разработке </w:t>
      </w:r>
      <w:r w:rsidR="00157E38">
        <w:rPr>
          <w:sz w:val="28"/>
          <w:szCs w:val="28"/>
        </w:rPr>
        <w:t>муниципальных</w:t>
      </w:r>
      <w:r w:rsidR="00157E38" w:rsidRPr="00CC294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их формирования и реализации</w:t>
      </w:r>
    </w:p>
    <w:p w:rsidR="00461EE9" w:rsidRDefault="00461EE9" w:rsidP="0013266D">
      <w:pPr>
        <w:widowControl w:val="0"/>
        <w:autoSpaceDE w:val="0"/>
        <w:autoSpaceDN w:val="0"/>
        <w:rPr>
          <w:sz w:val="28"/>
          <w:szCs w:val="24"/>
        </w:rPr>
      </w:pPr>
    </w:p>
    <w:p w:rsidR="0013266D" w:rsidRPr="0013266D" w:rsidRDefault="0013266D" w:rsidP="0013266D">
      <w:pPr>
        <w:widowControl w:val="0"/>
        <w:autoSpaceDE w:val="0"/>
        <w:autoSpaceDN w:val="0"/>
        <w:rPr>
          <w:sz w:val="28"/>
          <w:szCs w:val="24"/>
        </w:rPr>
      </w:pPr>
    </w:p>
    <w:p w:rsidR="00461EE9" w:rsidRPr="00461EE9" w:rsidRDefault="00461EE9" w:rsidP="00461E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1EE9">
        <w:rPr>
          <w:b/>
          <w:sz w:val="28"/>
          <w:szCs w:val="28"/>
        </w:rPr>
        <w:t xml:space="preserve">Информация о планируемых значениях и фактически достигнутых значениях сводных показателей </w:t>
      </w:r>
      <w:r w:rsidR="00CA2403">
        <w:rPr>
          <w:b/>
          <w:sz w:val="28"/>
          <w:szCs w:val="28"/>
        </w:rPr>
        <w:t>муниципальных</w:t>
      </w:r>
      <w:r w:rsidRPr="00461EE9">
        <w:rPr>
          <w:b/>
          <w:sz w:val="28"/>
          <w:szCs w:val="28"/>
        </w:rPr>
        <w:t xml:space="preserve"> заданий</w:t>
      </w:r>
    </w:p>
    <w:p w:rsidR="00461EE9" w:rsidRPr="00461EE9" w:rsidRDefault="00461EE9" w:rsidP="0013266D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4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224"/>
        <w:gridCol w:w="3198"/>
        <w:gridCol w:w="4048"/>
        <w:gridCol w:w="1475"/>
        <w:gridCol w:w="1502"/>
      </w:tblGrid>
      <w:tr w:rsidR="00461EE9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535BEF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35BEF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461EE9" w:rsidRPr="00535BEF" w:rsidRDefault="00461EE9" w:rsidP="00CA240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Наименование </w:t>
            </w:r>
            <w:r w:rsidR="00CA2403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461EE9" w:rsidRPr="00535BEF" w:rsidRDefault="00461EE9" w:rsidP="00423CB9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Содержание </w:t>
            </w:r>
            <w:r w:rsidR="00CA2403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</w:t>
            </w:r>
            <w:r w:rsidR="00423CB9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048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Наименование и значение показателя объема </w:t>
            </w:r>
            <w:r w:rsidR="00CA2403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1EE9" w:rsidRPr="00535BEF" w:rsidRDefault="00461EE9" w:rsidP="00CA2403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Отчетный год реализации </w:t>
            </w:r>
            <w:r w:rsidR="00CA2403">
              <w:rPr>
                <w:spacing w:val="-4"/>
                <w:sz w:val="24"/>
                <w:szCs w:val="24"/>
              </w:rPr>
              <w:t>муниципальной</w:t>
            </w:r>
            <w:r w:rsidR="00CA2403" w:rsidRPr="00535BEF">
              <w:rPr>
                <w:spacing w:val="-4"/>
                <w:sz w:val="24"/>
                <w:szCs w:val="24"/>
              </w:rPr>
              <w:t xml:space="preserve"> </w:t>
            </w:r>
            <w:r w:rsidRPr="00535BEF">
              <w:rPr>
                <w:spacing w:val="-4"/>
                <w:sz w:val="24"/>
                <w:szCs w:val="24"/>
              </w:rPr>
              <w:t>программы</w:t>
            </w: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факт</w:t>
            </w: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jc w:val="center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6</w:t>
            </w: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461EE9" w:rsidRPr="00535BEF" w:rsidRDefault="00CA2403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Муниципальная </w:t>
            </w:r>
            <w:r w:rsidR="00461EE9" w:rsidRPr="00535BEF">
              <w:rPr>
                <w:spacing w:val="-4"/>
                <w:sz w:val="24"/>
                <w:szCs w:val="24"/>
              </w:rPr>
              <w:t xml:space="preserve"> услуга (работа) 1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содержание </w:t>
            </w:r>
            <w:r w:rsidR="00A667FC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 </w:t>
            </w:r>
          </w:p>
        </w:tc>
        <w:tc>
          <w:tcPr>
            <w:tcW w:w="4048" w:type="dxa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35BEF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содержание </w:t>
            </w:r>
            <w:r w:rsidR="00A667FC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 </w:t>
            </w:r>
          </w:p>
        </w:tc>
        <w:tc>
          <w:tcPr>
            <w:tcW w:w="4048" w:type="dxa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461EE9" w:rsidRPr="00535BEF" w:rsidRDefault="00461EE9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35BEF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61EE9" w:rsidRPr="00535BEF" w:rsidRDefault="00A667FC" w:rsidP="00A667F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Расходы </w:t>
            </w:r>
            <w:r w:rsidR="00167038">
              <w:rPr>
                <w:spacing w:val="-4"/>
                <w:sz w:val="24"/>
                <w:szCs w:val="24"/>
              </w:rPr>
              <w:t>местного</w:t>
            </w:r>
            <w:r w:rsidR="00461EE9" w:rsidRPr="00535BEF">
              <w:rPr>
                <w:spacing w:val="-4"/>
                <w:sz w:val="24"/>
                <w:szCs w:val="24"/>
              </w:rPr>
              <w:t xml:space="preserve"> бюджета на оказание (выполнение) </w:t>
            </w:r>
            <w:r>
              <w:rPr>
                <w:spacing w:val="-4"/>
                <w:sz w:val="24"/>
                <w:szCs w:val="24"/>
              </w:rPr>
              <w:t>муниципальной</w:t>
            </w:r>
            <w:r w:rsidR="00461EE9" w:rsidRPr="00535BEF">
              <w:rPr>
                <w:spacing w:val="-4"/>
                <w:sz w:val="24"/>
                <w:szCs w:val="24"/>
              </w:rPr>
              <w:t xml:space="preserve">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13266D" w:rsidRPr="00535BEF" w:rsidTr="00535BEF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13266D" w:rsidRPr="00535BEF" w:rsidRDefault="00A667FC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Муниципальная </w:t>
            </w:r>
            <w:r w:rsidR="0013266D" w:rsidRPr="00535BEF">
              <w:rPr>
                <w:spacing w:val="-4"/>
                <w:sz w:val="24"/>
                <w:szCs w:val="24"/>
              </w:rPr>
              <w:t xml:space="preserve"> услуга (работа) 2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13266D" w:rsidRPr="00535BEF" w:rsidRDefault="00423CB9" w:rsidP="00A667F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содержание </w:t>
            </w:r>
            <w:r w:rsidR="00A667FC">
              <w:rPr>
                <w:spacing w:val="-4"/>
                <w:sz w:val="24"/>
                <w:szCs w:val="24"/>
              </w:rPr>
              <w:t>муниципальной</w:t>
            </w:r>
            <w:r w:rsidR="00A667FC" w:rsidRPr="00535BEF">
              <w:rPr>
                <w:spacing w:val="-4"/>
                <w:sz w:val="24"/>
                <w:szCs w:val="24"/>
              </w:rPr>
              <w:t xml:space="preserve"> 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 </w:t>
            </w:r>
          </w:p>
        </w:tc>
        <w:tc>
          <w:tcPr>
            <w:tcW w:w="4048" w:type="dxa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13266D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13266D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35BEF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13266D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содержание </w:t>
            </w:r>
            <w:r w:rsidR="00A667FC">
              <w:rPr>
                <w:spacing w:val="-4"/>
                <w:sz w:val="24"/>
                <w:szCs w:val="24"/>
              </w:rPr>
              <w:t>муниципальной</w:t>
            </w:r>
            <w:r w:rsidR="00A667FC" w:rsidRPr="00535BEF">
              <w:rPr>
                <w:spacing w:val="-4"/>
                <w:sz w:val="24"/>
                <w:szCs w:val="24"/>
              </w:rPr>
              <w:t xml:space="preserve"> </w:t>
            </w:r>
            <w:r w:rsidRPr="00535BEF">
              <w:rPr>
                <w:spacing w:val="-4"/>
                <w:sz w:val="24"/>
                <w:szCs w:val="24"/>
              </w:rPr>
              <w:t xml:space="preserve">услуги (работы) </w:t>
            </w:r>
          </w:p>
        </w:tc>
        <w:tc>
          <w:tcPr>
            <w:tcW w:w="4048" w:type="dxa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13266D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13266D" w:rsidRPr="00535BEF" w:rsidTr="00535BEF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13266D" w:rsidRPr="00535BEF" w:rsidRDefault="0013266D" w:rsidP="00535BEF">
            <w:pPr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13266D" w:rsidRPr="00535BEF" w:rsidRDefault="00423CB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наименование и значение показателя </w:t>
            </w:r>
            <w:r w:rsidRPr="00535BEF">
              <w:rPr>
                <w:spacing w:val="-4"/>
                <w:sz w:val="24"/>
                <w:szCs w:val="24"/>
                <w:lang w:val="en-US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13266D" w:rsidRPr="00535BEF" w:rsidRDefault="0013266D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61EE9" w:rsidRPr="00535BEF" w:rsidRDefault="00461EE9" w:rsidP="00A667F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>Расходы</w:t>
            </w:r>
            <w:r w:rsidR="00167038">
              <w:rPr>
                <w:spacing w:val="-4"/>
                <w:sz w:val="24"/>
                <w:szCs w:val="24"/>
              </w:rPr>
              <w:t xml:space="preserve"> местного</w:t>
            </w:r>
            <w:r w:rsidRPr="00535BEF">
              <w:rPr>
                <w:spacing w:val="-4"/>
                <w:sz w:val="24"/>
                <w:szCs w:val="24"/>
              </w:rPr>
              <w:t xml:space="preserve"> бюджета на оказание (выполнение) </w:t>
            </w:r>
            <w:r w:rsidR="00A667FC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И т.д. по </w:t>
            </w:r>
            <w:r w:rsidR="00A667FC">
              <w:rPr>
                <w:spacing w:val="-4"/>
                <w:sz w:val="24"/>
                <w:szCs w:val="24"/>
              </w:rPr>
              <w:t>муниципальным</w:t>
            </w:r>
            <w:r w:rsidRPr="00535BEF">
              <w:rPr>
                <w:spacing w:val="-4"/>
                <w:sz w:val="24"/>
                <w:szCs w:val="24"/>
              </w:rPr>
              <w:t xml:space="preserve"> услугам </w:t>
            </w:r>
            <w:r w:rsidRPr="00535BEF">
              <w:rPr>
                <w:spacing w:val="-4"/>
                <w:sz w:val="24"/>
                <w:szCs w:val="24"/>
              </w:rPr>
              <w:lastRenderedPageBreak/>
              <w:t>(работам)</w:t>
            </w:r>
          </w:p>
        </w:tc>
        <w:tc>
          <w:tcPr>
            <w:tcW w:w="319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  <w:tr w:rsidR="00461EE9" w:rsidRPr="00535BEF" w:rsidTr="00535BEF">
        <w:trPr>
          <w:trHeight w:val="20"/>
        </w:trPr>
        <w:tc>
          <w:tcPr>
            <w:tcW w:w="45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461EE9" w:rsidRPr="00535BEF" w:rsidRDefault="00461EE9" w:rsidP="00A667FC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  <w:r w:rsidRPr="00535BEF">
              <w:rPr>
                <w:spacing w:val="-4"/>
                <w:sz w:val="24"/>
                <w:szCs w:val="24"/>
              </w:rPr>
              <w:t xml:space="preserve">Расходы </w:t>
            </w:r>
            <w:r w:rsidR="00167038">
              <w:rPr>
                <w:spacing w:val="-4"/>
                <w:sz w:val="24"/>
                <w:szCs w:val="24"/>
              </w:rPr>
              <w:t>местного</w:t>
            </w:r>
            <w:r w:rsidRPr="00535BEF">
              <w:rPr>
                <w:spacing w:val="-4"/>
                <w:sz w:val="24"/>
                <w:szCs w:val="24"/>
              </w:rPr>
              <w:t xml:space="preserve"> бюджета на оказание (выполнение) </w:t>
            </w:r>
            <w:r w:rsidR="00A667FC">
              <w:rPr>
                <w:spacing w:val="-4"/>
                <w:sz w:val="24"/>
                <w:szCs w:val="24"/>
              </w:rPr>
              <w:t>муниципальной</w:t>
            </w:r>
            <w:r w:rsidRPr="00535BEF">
              <w:rPr>
                <w:spacing w:val="-4"/>
                <w:sz w:val="24"/>
                <w:szCs w:val="24"/>
              </w:rPr>
              <w:t xml:space="preserve"> услуги (работы), тыс. руб.</w:t>
            </w:r>
          </w:p>
        </w:tc>
        <w:tc>
          <w:tcPr>
            <w:tcW w:w="319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461EE9" w:rsidRPr="00535BEF" w:rsidRDefault="00461EE9" w:rsidP="00535BEF">
            <w:pPr>
              <w:widowControl w:val="0"/>
              <w:autoSpaceDE w:val="0"/>
              <w:autoSpaceDN w:val="0"/>
              <w:ind w:left="-79" w:right="-79"/>
              <w:rPr>
                <w:spacing w:val="-4"/>
                <w:sz w:val="24"/>
                <w:szCs w:val="24"/>
              </w:rPr>
            </w:pPr>
          </w:p>
        </w:tc>
      </w:tr>
    </w:tbl>
    <w:p w:rsidR="00423CB9" w:rsidRDefault="00423CB9" w:rsidP="00423CB9">
      <w:pPr>
        <w:pStyle w:val="af0"/>
      </w:pPr>
    </w:p>
    <w:p w:rsidR="00423CB9" w:rsidRPr="001B363E" w:rsidRDefault="00423CB9" w:rsidP="00423CB9">
      <w:pPr>
        <w:pStyle w:val="af0"/>
        <w:ind w:left="-426" w:firstLine="709"/>
      </w:pPr>
      <w:r>
        <w:rPr>
          <w:rStyle w:val="af2"/>
        </w:rPr>
        <w:t>1</w:t>
      </w:r>
      <w:r w:rsidRPr="001B363E">
        <w:t xml:space="preserve"> Содержание </w:t>
      </w:r>
      <w:r w:rsidR="00A667FC">
        <w:t>муниципальной</w:t>
      </w:r>
      <w:r w:rsidRPr="001B363E">
        <w:t xml:space="preserve"> услуги (работы) указывается по каждой реестровой записи.</w:t>
      </w:r>
    </w:p>
    <w:p w:rsidR="0013266D" w:rsidRDefault="0013266D" w:rsidP="00461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23CB9" w:rsidRDefault="00423CB9" w:rsidP="00423CB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ответственного исполнителя </w:t>
      </w:r>
    </w:p>
    <w:p w:rsidR="00461EE9" w:rsidRPr="00CB5DA8" w:rsidRDefault="00A667FC" w:rsidP="00423CB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4"/>
          <w:szCs w:val="24"/>
        </w:rPr>
        <w:t>муниципаль</w:t>
      </w:r>
      <w:r w:rsidRPr="00082F3E">
        <w:rPr>
          <w:sz w:val="24"/>
          <w:szCs w:val="24"/>
        </w:rPr>
        <w:t xml:space="preserve">ной программы </w:t>
      </w:r>
      <w:r w:rsidR="00423CB9">
        <w:rPr>
          <w:sz w:val="24"/>
          <w:szCs w:val="24"/>
        </w:rPr>
        <w:t xml:space="preserve">                                                Подпись                                                                          ФИО</w:t>
      </w:r>
    </w:p>
    <w:sectPr w:rsidR="00461EE9" w:rsidRPr="00CB5DA8" w:rsidSect="00082F3E">
      <w:footnotePr>
        <w:numRestart w:val="eachSect"/>
      </w:footnotePr>
      <w:pgSz w:w="16838" w:h="11905" w:orient="landscape"/>
      <w:pgMar w:top="1134" w:right="851" w:bottom="1134" w:left="1418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62" w:rsidRDefault="00442E62" w:rsidP="00112660">
      <w:r>
        <w:separator/>
      </w:r>
    </w:p>
  </w:endnote>
  <w:endnote w:type="continuationSeparator" w:id="0">
    <w:p w:rsidR="00442E62" w:rsidRDefault="00442E62" w:rsidP="0011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Default="005F4A0F">
    <w:pPr>
      <w:pStyle w:val="ae"/>
      <w:jc w:val="center"/>
    </w:pPr>
  </w:p>
  <w:p w:rsidR="005F4A0F" w:rsidRDefault="005F4A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Default="005F4A0F">
    <w:pPr>
      <w:pStyle w:val="ae"/>
      <w:jc w:val="center"/>
    </w:pPr>
  </w:p>
  <w:p w:rsidR="005F4A0F" w:rsidRDefault="005F4A0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Default="005F4A0F">
    <w:pPr>
      <w:pStyle w:val="ae"/>
      <w:jc w:val="center"/>
    </w:pPr>
  </w:p>
  <w:p w:rsidR="005F4A0F" w:rsidRDefault="005F4A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62" w:rsidRDefault="00442E62" w:rsidP="00112660">
      <w:r>
        <w:separator/>
      </w:r>
    </w:p>
  </w:footnote>
  <w:footnote w:type="continuationSeparator" w:id="0">
    <w:p w:rsidR="00442E62" w:rsidRDefault="00442E62" w:rsidP="00112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Pr="009339E4" w:rsidRDefault="005F4A0F">
    <w:pPr>
      <w:pStyle w:val="ac"/>
      <w:jc w:val="center"/>
      <w:rPr>
        <w:sz w:val="24"/>
        <w:szCs w:val="24"/>
      </w:rPr>
    </w:pPr>
    <w:r w:rsidRPr="009339E4">
      <w:rPr>
        <w:sz w:val="24"/>
        <w:szCs w:val="24"/>
      </w:rPr>
      <w:fldChar w:fldCharType="begin"/>
    </w:r>
    <w:r w:rsidRPr="009339E4">
      <w:rPr>
        <w:sz w:val="24"/>
        <w:szCs w:val="24"/>
      </w:rPr>
      <w:instrText>PAGE   \* MERGEFORMAT</w:instrText>
    </w:r>
    <w:r w:rsidRPr="009339E4">
      <w:rPr>
        <w:sz w:val="24"/>
        <w:szCs w:val="24"/>
      </w:rPr>
      <w:fldChar w:fldCharType="separate"/>
    </w:r>
    <w:r w:rsidR="00D47CB0">
      <w:rPr>
        <w:noProof/>
        <w:sz w:val="24"/>
        <w:szCs w:val="24"/>
      </w:rPr>
      <w:t>3</w:t>
    </w:r>
    <w:r w:rsidRPr="009339E4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Pr="009339E4" w:rsidRDefault="005F4A0F">
    <w:pPr>
      <w:pStyle w:val="ac"/>
      <w:jc w:val="center"/>
      <w:rPr>
        <w:sz w:val="24"/>
        <w:szCs w:val="24"/>
      </w:rPr>
    </w:pPr>
  </w:p>
  <w:p w:rsidR="005F4A0F" w:rsidRDefault="005F4A0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Pr="00CC2943" w:rsidRDefault="005F4A0F">
    <w:pPr>
      <w:pStyle w:val="ac"/>
      <w:jc w:val="center"/>
      <w:rPr>
        <w:sz w:val="24"/>
        <w:szCs w:val="24"/>
      </w:rPr>
    </w:pPr>
    <w:r w:rsidRPr="00CC2943">
      <w:rPr>
        <w:sz w:val="24"/>
        <w:szCs w:val="24"/>
      </w:rPr>
      <w:fldChar w:fldCharType="begin"/>
    </w:r>
    <w:r w:rsidRPr="00CC2943">
      <w:rPr>
        <w:sz w:val="24"/>
        <w:szCs w:val="24"/>
      </w:rPr>
      <w:instrText>PAGE   \* MERGEFORMAT</w:instrText>
    </w:r>
    <w:r w:rsidRPr="00CC2943">
      <w:rPr>
        <w:sz w:val="24"/>
        <w:szCs w:val="24"/>
      </w:rPr>
      <w:fldChar w:fldCharType="separate"/>
    </w:r>
    <w:r w:rsidR="00D47CB0">
      <w:rPr>
        <w:noProof/>
        <w:sz w:val="24"/>
        <w:szCs w:val="24"/>
      </w:rPr>
      <w:t>2</w:t>
    </w:r>
    <w:r w:rsidRPr="00CC2943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Pr="002762A7" w:rsidRDefault="005F4A0F">
    <w:pPr>
      <w:pStyle w:val="ac"/>
      <w:jc w:val="center"/>
    </w:pPr>
  </w:p>
  <w:p w:rsidR="005F4A0F" w:rsidRDefault="005F4A0F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Pr="007B7D08" w:rsidRDefault="005F4A0F">
    <w:pPr>
      <w:pStyle w:val="ac"/>
      <w:jc w:val="center"/>
      <w:rPr>
        <w:sz w:val="24"/>
        <w:szCs w:val="24"/>
      </w:rPr>
    </w:pPr>
    <w:r w:rsidRPr="007B7D08">
      <w:rPr>
        <w:sz w:val="24"/>
        <w:szCs w:val="24"/>
      </w:rPr>
      <w:fldChar w:fldCharType="begin"/>
    </w:r>
    <w:r w:rsidRPr="007B7D08">
      <w:rPr>
        <w:sz w:val="24"/>
        <w:szCs w:val="24"/>
      </w:rPr>
      <w:instrText>PAGE   \* MERGEFORMAT</w:instrText>
    </w:r>
    <w:r w:rsidRPr="007B7D08">
      <w:rPr>
        <w:sz w:val="24"/>
        <w:szCs w:val="24"/>
      </w:rPr>
      <w:fldChar w:fldCharType="separate"/>
    </w:r>
    <w:r w:rsidR="00D47CB0">
      <w:rPr>
        <w:noProof/>
        <w:sz w:val="24"/>
        <w:szCs w:val="24"/>
      </w:rPr>
      <w:t>2</w:t>
    </w:r>
    <w:r w:rsidRPr="007B7D08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0F" w:rsidRPr="002762A7" w:rsidRDefault="005F4A0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2A"/>
    <w:rsid w:val="00001D09"/>
    <w:rsid w:val="000022F1"/>
    <w:rsid w:val="000060F3"/>
    <w:rsid w:val="00007236"/>
    <w:rsid w:val="00013544"/>
    <w:rsid w:val="00017EB2"/>
    <w:rsid w:val="00021801"/>
    <w:rsid w:val="000309AD"/>
    <w:rsid w:val="000365E4"/>
    <w:rsid w:val="00037129"/>
    <w:rsid w:val="000411AC"/>
    <w:rsid w:val="000470DC"/>
    <w:rsid w:val="000504C5"/>
    <w:rsid w:val="00051ED9"/>
    <w:rsid w:val="00055293"/>
    <w:rsid w:val="00056180"/>
    <w:rsid w:val="000633AF"/>
    <w:rsid w:val="000634EA"/>
    <w:rsid w:val="00064AB2"/>
    <w:rsid w:val="00065E24"/>
    <w:rsid w:val="00070810"/>
    <w:rsid w:val="00072410"/>
    <w:rsid w:val="0007268A"/>
    <w:rsid w:val="00073A8E"/>
    <w:rsid w:val="00075F53"/>
    <w:rsid w:val="000812DB"/>
    <w:rsid w:val="0008179F"/>
    <w:rsid w:val="0008235E"/>
    <w:rsid w:val="00082F3E"/>
    <w:rsid w:val="00087E0D"/>
    <w:rsid w:val="000939E1"/>
    <w:rsid w:val="000A0AC8"/>
    <w:rsid w:val="000A1DF4"/>
    <w:rsid w:val="000A4022"/>
    <w:rsid w:val="000A5F95"/>
    <w:rsid w:val="000A774F"/>
    <w:rsid w:val="000B6F8F"/>
    <w:rsid w:val="000C3FA8"/>
    <w:rsid w:val="000C50A2"/>
    <w:rsid w:val="000F0119"/>
    <w:rsid w:val="000F0263"/>
    <w:rsid w:val="000F0D65"/>
    <w:rsid w:val="000F7F0A"/>
    <w:rsid w:val="001003AE"/>
    <w:rsid w:val="00111D0C"/>
    <w:rsid w:val="00112660"/>
    <w:rsid w:val="001157F5"/>
    <w:rsid w:val="00115DEB"/>
    <w:rsid w:val="00117ABB"/>
    <w:rsid w:val="001313E2"/>
    <w:rsid w:val="0013266D"/>
    <w:rsid w:val="00134B19"/>
    <w:rsid w:val="00136481"/>
    <w:rsid w:val="00142597"/>
    <w:rsid w:val="00143DB9"/>
    <w:rsid w:val="00144257"/>
    <w:rsid w:val="00145986"/>
    <w:rsid w:val="0015320A"/>
    <w:rsid w:val="00155DFB"/>
    <w:rsid w:val="001568AF"/>
    <w:rsid w:val="00157090"/>
    <w:rsid w:val="00157E38"/>
    <w:rsid w:val="0016085C"/>
    <w:rsid w:val="00160E3A"/>
    <w:rsid w:val="00166D0F"/>
    <w:rsid w:val="00167038"/>
    <w:rsid w:val="0017412E"/>
    <w:rsid w:val="00175EC2"/>
    <w:rsid w:val="001977A6"/>
    <w:rsid w:val="001A44E5"/>
    <w:rsid w:val="001A6B09"/>
    <w:rsid w:val="001A7BE8"/>
    <w:rsid w:val="001B014D"/>
    <w:rsid w:val="001B363E"/>
    <w:rsid w:val="001B6BC4"/>
    <w:rsid w:val="001C19E2"/>
    <w:rsid w:val="001C263A"/>
    <w:rsid w:val="001C30B5"/>
    <w:rsid w:val="001C3D84"/>
    <w:rsid w:val="001C5764"/>
    <w:rsid w:val="001C58DE"/>
    <w:rsid w:val="001C68D7"/>
    <w:rsid w:val="001C6ADD"/>
    <w:rsid w:val="001D01D7"/>
    <w:rsid w:val="001D580E"/>
    <w:rsid w:val="001D7CB6"/>
    <w:rsid w:val="001E077B"/>
    <w:rsid w:val="001E0D4D"/>
    <w:rsid w:val="001E321E"/>
    <w:rsid w:val="001E4A95"/>
    <w:rsid w:val="001E6254"/>
    <w:rsid w:val="001F7A1A"/>
    <w:rsid w:val="00200397"/>
    <w:rsid w:val="00200591"/>
    <w:rsid w:val="002017CF"/>
    <w:rsid w:val="002070DB"/>
    <w:rsid w:val="00207A0D"/>
    <w:rsid w:val="00207F0F"/>
    <w:rsid w:val="00212AA3"/>
    <w:rsid w:val="002203B5"/>
    <w:rsid w:val="00222261"/>
    <w:rsid w:val="00224FA2"/>
    <w:rsid w:val="00225515"/>
    <w:rsid w:val="002329CF"/>
    <w:rsid w:val="0023592B"/>
    <w:rsid w:val="00240C34"/>
    <w:rsid w:val="00244313"/>
    <w:rsid w:val="00244B3F"/>
    <w:rsid w:val="00250D7B"/>
    <w:rsid w:val="00251760"/>
    <w:rsid w:val="00252AC3"/>
    <w:rsid w:val="00265349"/>
    <w:rsid w:val="0027124D"/>
    <w:rsid w:val="002724A0"/>
    <w:rsid w:val="00275BC7"/>
    <w:rsid w:val="002762A7"/>
    <w:rsid w:val="00284592"/>
    <w:rsid w:val="00287347"/>
    <w:rsid w:val="00287E2E"/>
    <w:rsid w:val="0029470C"/>
    <w:rsid w:val="002A2D4C"/>
    <w:rsid w:val="002A4290"/>
    <w:rsid w:val="002A7279"/>
    <w:rsid w:val="002B423B"/>
    <w:rsid w:val="002C16A1"/>
    <w:rsid w:val="002C6512"/>
    <w:rsid w:val="002C710E"/>
    <w:rsid w:val="002C7670"/>
    <w:rsid w:val="002C7D73"/>
    <w:rsid w:val="002D1A58"/>
    <w:rsid w:val="002D2CA4"/>
    <w:rsid w:val="002D41F0"/>
    <w:rsid w:val="002D4BC0"/>
    <w:rsid w:val="002E3AF1"/>
    <w:rsid w:val="002E4108"/>
    <w:rsid w:val="002F0FAA"/>
    <w:rsid w:val="002F654A"/>
    <w:rsid w:val="00300258"/>
    <w:rsid w:val="00300516"/>
    <w:rsid w:val="00301EFA"/>
    <w:rsid w:val="00303318"/>
    <w:rsid w:val="00305C12"/>
    <w:rsid w:val="003133D2"/>
    <w:rsid w:val="003141B0"/>
    <w:rsid w:val="003155B2"/>
    <w:rsid w:val="00317FD7"/>
    <w:rsid w:val="0032601E"/>
    <w:rsid w:val="00327D08"/>
    <w:rsid w:val="00330853"/>
    <w:rsid w:val="00332146"/>
    <w:rsid w:val="00333E6B"/>
    <w:rsid w:val="00335CA7"/>
    <w:rsid w:val="00335FC5"/>
    <w:rsid w:val="00342CC5"/>
    <w:rsid w:val="003467F3"/>
    <w:rsid w:val="00350455"/>
    <w:rsid w:val="00354C04"/>
    <w:rsid w:val="00356769"/>
    <w:rsid w:val="00357D95"/>
    <w:rsid w:val="003629A9"/>
    <w:rsid w:val="00362B45"/>
    <w:rsid w:val="00362C22"/>
    <w:rsid w:val="00363920"/>
    <w:rsid w:val="00363DEF"/>
    <w:rsid w:val="0036648F"/>
    <w:rsid w:val="00367B55"/>
    <w:rsid w:val="003756A9"/>
    <w:rsid w:val="0037732A"/>
    <w:rsid w:val="00377986"/>
    <w:rsid w:val="00380F05"/>
    <w:rsid w:val="0038474E"/>
    <w:rsid w:val="003917AB"/>
    <w:rsid w:val="0039258C"/>
    <w:rsid w:val="00394CAD"/>
    <w:rsid w:val="00396B6F"/>
    <w:rsid w:val="003A077A"/>
    <w:rsid w:val="003A5472"/>
    <w:rsid w:val="003A612D"/>
    <w:rsid w:val="003A7217"/>
    <w:rsid w:val="003B309B"/>
    <w:rsid w:val="003B6CC8"/>
    <w:rsid w:val="003C1696"/>
    <w:rsid w:val="003C186E"/>
    <w:rsid w:val="003C364A"/>
    <w:rsid w:val="003C660E"/>
    <w:rsid w:val="003D1E42"/>
    <w:rsid w:val="003D4F26"/>
    <w:rsid w:val="003D5DB1"/>
    <w:rsid w:val="003D746D"/>
    <w:rsid w:val="003F521A"/>
    <w:rsid w:val="00401BC8"/>
    <w:rsid w:val="004027C8"/>
    <w:rsid w:val="0040740D"/>
    <w:rsid w:val="00412294"/>
    <w:rsid w:val="00412EE9"/>
    <w:rsid w:val="0041561B"/>
    <w:rsid w:val="00420CD8"/>
    <w:rsid w:val="00423CB9"/>
    <w:rsid w:val="00424FAF"/>
    <w:rsid w:val="004260FB"/>
    <w:rsid w:val="0042716E"/>
    <w:rsid w:val="004329E4"/>
    <w:rsid w:val="004379FF"/>
    <w:rsid w:val="004409B3"/>
    <w:rsid w:val="00442E62"/>
    <w:rsid w:val="00446208"/>
    <w:rsid w:val="00446932"/>
    <w:rsid w:val="004477ED"/>
    <w:rsid w:val="00452529"/>
    <w:rsid w:val="00454313"/>
    <w:rsid w:val="00461EE9"/>
    <w:rsid w:val="00462BFD"/>
    <w:rsid w:val="004653C1"/>
    <w:rsid w:val="00473B09"/>
    <w:rsid w:val="004757B3"/>
    <w:rsid w:val="00483B44"/>
    <w:rsid w:val="00483BCB"/>
    <w:rsid w:val="00491CD0"/>
    <w:rsid w:val="00492185"/>
    <w:rsid w:val="00494970"/>
    <w:rsid w:val="004A02DE"/>
    <w:rsid w:val="004A116B"/>
    <w:rsid w:val="004A28A3"/>
    <w:rsid w:val="004A2B67"/>
    <w:rsid w:val="004B61F6"/>
    <w:rsid w:val="004B6966"/>
    <w:rsid w:val="004C613F"/>
    <w:rsid w:val="004D6153"/>
    <w:rsid w:val="004F0514"/>
    <w:rsid w:val="004F3F31"/>
    <w:rsid w:val="004F3F68"/>
    <w:rsid w:val="004F4D94"/>
    <w:rsid w:val="00527715"/>
    <w:rsid w:val="00527D63"/>
    <w:rsid w:val="00534757"/>
    <w:rsid w:val="00535BEF"/>
    <w:rsid w:val="00536ECD"/>
    <w:rsid w:val="00541984"/>
    <w:rsid w:val="00541F05"/>
    <w:rsid w:val="005423CE"/>
    <w:rsid w:val="00543462"/>
    <w:rsid w:val="00545276"/>
    <w:rsid w:val="0054680A"/>
    <w:rsid w:val="005514F4"/>
    <w:rsid w:val="00552B62"/>
    <w:rsid w:val="00555C2A"/>
    <w:rsid w:val="00555C53"/>
    <w:rsid w:val="00556C11"/>
    <w:rsid w:val="00562B6D"/>
    <w:rsid w:val="00562E55"/>
    <w:rsid w:val="00562FB5"/>
    <w:rsid w:val="005656E9"/>
    <w:rsid w:val="00572196"/>
    <w:rsid w:val="005742B2"/>
    <w:rsid w:val="00577DA6"/>
    <w:rsid w:val="00583E25"/>
    <w:rsid w:val="00585038"/>
    <w:rsid w:val="005913DE"/>
    <w:rsid w:val="005956DE"/>
    <w:rsid w:val="005A2275"/>
    <w:rsid w:val="005A295E"/>
    <w:rsid w:val="005A6C2B"/>
    <w:rsid w:val="005B5228"/>
    <w:rsid w:val="005B5AAF"/>
    <w:rsid w:val="005B741D"/>
    <w:rsid w:val="005C18F0"/>
    <w:rsid w:val="005C29EA"/>
    <w:rsid w:val="005D2293"/>
    <w:rsid w:val="005D3E40"/>
    <w:rsid w:val="005D5E70"/>
    <w:rsid w:val="005E12D5"/>
    <w:rsid w:val="005E2D02"/>
    <w:rsid w:val="005E4315"/>
    <w:rsid w:val="005E5B03"/>
    <w:rsid w:val="005E6DC9"/>
    <w:rsid w:val="005E7031"/>
    <w:rsid w:val="005F107C"/>
    <w:rsid w:val="005F1F41"/>
    <w:rsid w:val="005F2AE9"/>
    <w:rsid w:val="005F34A6"/>
    <w:rsid w:val="005F4557"/>
    <w:rsid w:val="005F4A0F"/>
    <w:rsid w:val="005F62E7"/>
    <w:rsid w:val="00601360"/>
    <w:rsid w:val="00602F1F"/>
    <w:rsid w:val="0060664C"/>
    <w:rsid w:val="00610F83"/>
    <w:rsid w:val="00613302"/>
    <w:rsid w:val="00613696"/>
    <w:rsid w:val="00620A69"/>
    <w:rsid w:val="006243CA"/>
    <w:rsid w:val="00624BB1"/>
    <w:rsid w:val="0062619F"/>
    <w:rsid w:val="0063011A"/>
    <w:rsid w:val="00636EA4"/>
    <w:rsid w:val="00637D9C"/>
    <w:rsid w:val="00643F24"/>
    <w:rsid w:val="0064417C"/>
    <w:rsid w:val="006517A2"/>
    <w:rsid w:val="00655DB1"/>
    <w:rsid w:val="00662278"/>
    <w:rsid w:val="006626BC"/>
    <w:rsid w:val="00677EE6"/>
    <w:rsid w:val="0068352D"/>
    <w:rsid w:val="00693A3C"/>
    <w:rsid w:val="0069449F"/>
    <w:rsid w:val="00695AED"/>
    <w:rsid w:val="006966ED"/>
    <w:rsid w:val="006A7645"/>
    <w:rsid w:val="006B2C2B"/>
    <w:rsid w:val="006B51A8"/>
    <w:rsid w:val="006C13A4"/>
    <w:rsid w:val="006C6E09"/>
    <w:rsid w:val="006D0F23"/>
    <w:rsid w:val="006D5EEA"/>
    <w:rsid w:val="006E186A"/>
    <w:rsid w:val="006E6155"/>
    <w:rsid w:val="006E61C7"/>
    <w:rsid w:val="006F623C"/>
    <w:rsid w:val="006F7F7D"/>
    <w:rsid w:val="00711288"/>
    <w:rsid w:val="00716851"/>
    <w:rsid w:val="00720681"/>
    <w:rsid w:val="00730878"/>
    <w:rsid w:val="00734A51"/>
    <w:rsid w:val="0074126A"/>
    <w:rsid w:val="0075000E"/>
    <w:rsid w:val="007526CE"/>
    <w:rsid w:val="007578FC"/>
    <w:rsid w:val="0077174D"/>
    <w:rsid w:val="00774AF1"/>
    <w:rsid w:val="0077640E"/>
    <w:rsid w:val="00780D00"/>
    <w:rsid w:val="00784E0B"/>
    <w:rsid w:val="00785122"/>
    <w:rsid w:val="00790556"/>
    <w:rsid w:val="00790C99"/>
    <w:rsid w:val="00792783"/>
    <w:rsid w:val="007A0CAD"/>
    <w:rsid w:val="007A2168"/>
    <w:rsid w:val="007A67E7"/>
    <w:rsid w:val="007B7D08"/>
    <w:rsid w:val="007C249E"/>
    <w:rsid w:val="007C51E9"/>
    <w:rsid w:val="007C7177"/>
    <w:rsid w:val="007C737B"/>
    <w:rsid w:val="007C7BFB"/>
    <w:rsid w:val="007D1BD5"/>
    <w:rsid w:val="007D2711"/>
    <w:rsid w:val="007E44F4"/>
    <w:rsid w:val="007E4CBF"/>
    <w:rsid w:val="007E5A30"/>
    <w:rsid w:val="007F38D6"/>
    <w:rsid w:val="007F58CF"/>
    <w:rsid w:val="007F71AF"/>
    <w:rsid w:val="008013FE"/>
    <w:rsid w:val="00806CBD"/>
    <w:rsid w:val="00810469"/>
    <w:rsid w:val="00810D8E"/>
    <w:rsid w:val="008126FB"/>
    <w:rsid w:val="00821804"/>
    <w:rsid w:val="00822CC3"/>
    <w:rsid w:val="00824085"/>
    <w:rsid w:val="0082524D"/>
    <w:rsid w:val="00832062"/>
    <w:rsid w:val="00834103"/>
    <w:rsid w:val="00836C95"/>
    <w:rsid w:val="00843567"/>
    <w:rsid w:val="00843C3C"/>
    <w:rsid w:val="008445C2"/>
    <w:rsid w:val="008449FF"/>
    <w:rsid w:val="00846AA7"/>
    <w:rsid w:val="0085186C"/>
    <w:rsid w:val="0085444B"/>
    <w:rsid w:val="00854AAC"/>
    <w:rsid w:val="00855A95"/>
    <w:rsid w:val="00863479"/>
    <w:rsid w:val="00870FDB"/>
    <w:rsid w:val="00876950"/>
    <w:rsid w:val="00877CB5"/>
    <w:rsid w:val="00880667"/>
    <w:rsid w:val="008908A4"/>
    <w:rsid w:val="00890DE0"/>
    <w:rsid w:val="008924D7"/>
    <w:rsid w:val="00894D78"/>
    <w:rsid w:val="008A0CFA"/>
    <w:rsid w:val="008A1863"/>
    <w:rsid w:val="008A44F2"/>
    <w:rsid w:val="008A5C0A"/>
    <w:rsid w:val="008A7609"/>
    <w:rsid w:val="008B229F"/>
    <w:rsid w:val="008B2A0E"/>
    <w:rsid w:val="008B3C2C"/>
    <w:rsid w:val="008B42DA"/>
    <w:rsid w:val="008B5D4D"/>
    <w:rsid w:val="008B6C8B"/>
    <w:rsid w:val="008C2F38"/>
    <w:rsid w:val="008C6755"/>
    <w:rsid w:val="008C6836"/>
    <w:rsid w:val="008D2A3D"/>
    <w:rsid w:val="008D2D2D"/>
    <w:rsid w:val="008D2FA4"/>
    <w:rsid w:val="008D5095"/>
    <w:rsid w:val="008D54C7"/>
    <w:rsid w:val="008D63F9"/>
    <w:rsid w:val="008D6B4D"/>
    <w:rsid w:val="008E3D84"/>
    <w:rsid w:val="008E61B0"/>
    <w:rsid w:val="008F083E"/>
    <w:rsid w:val="008F7276"/>
    <w:rsid w:val="009066C8"/>
    <w:rsid w:val="0091219A"/>
    <w:rsid w:val="009141A1"/>
    <w:rsid w:val="00914220"/>
    <w:rsid w:val="009210AC"/>
    <w:rsid w:val="00921188"/>
    <w:rsid w:val="00922C0D"/>
    <w:rsid w:val="0092580E"/>
    <w:rsid w:val="009259DC"/>
    <w:rsid w:val="00925BDE"/>
    <w:rsid w:val="009266FA"/>
    <w:rsid w:val="009274BD"/>
    <w:rsid w:val="009322A0"/>
    <w:rsid w:val="009339E4"/>
    <w:rsid w:val="00937922"/>
    <w:rsid w:val="00940113"/>
    <w:rsid w:val="009478C5"/>
    <w:rsid w:val="00950099"/>
    <w:rsid w:val="00954932"/>
    <w:rsid w:val="00954D28"/>
    <w:rsid w:val="0095673A"/>
    <w:rsid w:val="00960E27"/>
    <w:rsid w:val="009615C4"/>
    <w:rsid w:val="00962271"/>
    <w:rsid w:val="00964866"/>
    <w:rsid w:val="00965C37"/>
    <w:rsid w:val="00975F5A"/>
    <w:rsid w:val="0097655B"/>
    <w:rsid w:val="00976904"/>
    <w:rsid w:val="00976BB8"/>
    <w:rsid w:val="00981F52"/>
    <w:rsid w:val="00984545"/>
    <w:rsid w:val="009852A1"/>
    <w:rsid w:val="00987CDF"/>
    <w:rsid w:val="009930A9"/>
    <w:rsid w:val="009A26E5"/>
    <w:rsid w:val="009A2D43"/>
    <w:rsid w:val="009A49C9"/>
    <w:rsid w:val="009A4D4C"/>
    <w:rsid w:val="009A66F3"/>
    <w:rsid w:val="009B27C9"/>
    <w:rsid w:val="009B2EA7"/>
    <w:rsid w:val="009B65A7"/>
    <w:rsid w:val="009C0EB6"/>
    <w:rsid w:val="009C6A1B"/>
    <w:rsid w:val="009D1C57"/>
    <w:rsid w:val="009D2D4D"/>
    <w:rsid w:val="009D3046"/>
    <w:rsid w:val="009D3B21"/>
    <w:rsid w:val="009D6869"/>
    <w:rsid w:val="009D7D19"/>
    <w:rsid w:val="009E2808"/>
    <w:rsid w:val="009E5862"/>
    <w:rsid w:val="009E65C6"/>
    <w:rsid w:val="009E6634"/>
    <w:rsid w:val="009F0CBA"/>
    <w:rsid w:val="009F23B4"/>
    <w:rsid w:val="009F63BC"/>
    <w:rsid w:val="009F6E72"/>
    <w:rsid w:val="009F7167"/>
    <w:rsid w:val="00A063F9"/>
    <w:rsid w:val="00A07C8E"/>
    <w:rsid w:val="00A11D03"/>
    <w:rsid w:val="00A12F8D"/>
    <w:rsid w:val="00A1332C"/>
    <w:rsid w:val="00A158EF"/>
    <w:rsid w:val="00A15B8D"/>
    <w:rsid w:val="00A23CCF"/>
    <w:rsid w:val="00A240D5"/>
    <w:rsid w:val="00A36EB8"/>
    <w:rsid w:val="00A43F60"/>
    <w:rsid w:val="00A44DC1"/>
    <w:rsid w:val="00A45369"/>
    <w:rsid w:val="00A460E2"/>
    <w:rsid w:val="00A512C2"/>
    <w:rsid w:val="00A649E1"/>
    <w:rsid w:val="00A65E64"/>
    <w:rsid w:val="00A667FC"/>
    <w:rsid w:val="00A674C4"/>
    <w:rsid w:val="00A67E94"/>
    <w:rsid w:val="00A711E5"/>
    <w:rsid w:val="00A71520"/>
    <w:rsid w:val="00A71C3F"/>
    <w:rsid w:val="00A727DF"/>
    <w:rsid w:val="00A7435B"/>
    <w:rsid w:val="00A74FC6"/>
    <w:rsid w:val="00A7727D"/>
    <w:rsid w:val="00A80436"/>
    <w:rsid w:val="00A80928"/>
    <w:rsid w:val="00A819F6"/>
    <w:rsid w:val="00A85EDE"/>
    <w:rsid w:val="00A91D96"/>
    <w:rsid w:val="00A95925"/>
    <w:rsid w:val="00A972DD"/>
    <w:rsid w:val="00AB20D9"/>
    <w:rsid w:val="00AB2C75"/>
    <w:rsid w:val="00AB3DE7"/>
    <w:rsid w:val="00AB6ACA"/>
    <w:rsid w:val="00AB6FCB"/>
    <w:rsid w:val="00AB7453"/>
    <w:rsid w:val="00AC373F"/>
    <w:rsid w:val="00AC4FEE"/>
    <w:rsid w:val="00AC7F93"/>
    <w:rsid w:val="00AD7937"/>
    <w:rsid w:val="00AF5163"/>
    <w:rsid w:val="00AF6836"/>
    <w:rsid w:val="00B21CB4"/>
    <w:rsid w:val="00B24EA1"/>
    <w:rsid w:val="00B307B2"/>
    <w:rsid w:val="00B404FF"/>
    <w:rsid w:val="00B41DDD"/>
    <w:rsid w:val="00B456E7"/>
    <w:rsid w:val="00B47065"/>
    <w:rsid w:val="00B52148"/>
    <w:rsid w:val="00B52D17"/>
    <w:rsid w:val="00B571F9"/>
    <w:rsid w:val="00B661B8"/>
    <w:rsid w:val="00B75AE9"/>
    <w:rsid w:val="00B77B00"/>
    <w:rsid w:val="00B85561"/>
    <w:rsid w:val="00B8613D"/>
    <w:rsid w:val="00B87F69"/>
    <w:rsid w:val="00B92A6F"/>
    <w:rsid w:val="00B97A3F"/>
    <w:rsid w:val="00BA2EC2"/>
    <w:rsid w:val="00BB16A4"/>
    <w:rsid w:val="00BB291F"/>
    <w:rsid w:val="00BB2EEE"/>
    <w:rsid w:val="00BB437B"/>
    <w:rsid w:val="00BC5688"/>
    <w:rsid w:val="00BC6DAC"/>
    <w:rsid w:val="00BC76D0"/>
    <w:rsid w:val="00BD00EE"/>
    <w:rsid w:val="00BD134C"/>
    <w:rsid w:val="00BD4E2B"/>
    <w:rsid w:val="00BD65A8"/>
    <w:rsid w:val="00BE387E"/>
    <w:rsid w:val="00BE3A4B"/>
    <w:rsid w:val="00BE5FF3"/>
    <w:rsid w:val="00BE78C0"/>
    <w:rsid w:val="00BF5233"/>
    <w:rsid w:val="00BF6747"/>
    <w:rsid w:val="00BF7DD6"/>
    <w:rsid w:val="00C05033"/>
    <w:rsid w:val="00C05200"/>
    <w:rsid w:val="00C053E9"/>
    <w:rsid w:val="00C054F9"/>
    <w:rsid w:val="00C06B92"/>
    <w:rsid w:val="00C10A2D"/>
    <w:rsid w:val="00C10DC5"/>
    <w:rsid w:val="00C20066"/>
    <w:rsid w:val="00C24D78"/>
    <w:rsid w:val="00C408D4"/>
    <w:rsid w:val="00C41007"/>
    <w:rsid w:val="00C42C26"/>
    <w:rsid w:val="00C44102"/>
    <w:rsid w:val="00C50E40"/>
    <w:rsid w:val="00C55014"/>
    <w:rsid w:val="00C56146"/>
    <w:rsid w:val="00C62692"/>
    <w:rsid w:val="00C73C75"/>
    <w:rsid w:val="00C749B8"/>
    <w:rsid w:val="00C772C7"/>
    <w:rsid w:val="00C8609E"/>
    <w:rsid w:val="00C871AF"/>
    <w:rsid w:val="00C871F1"/>
    <w:rsid w:val="00C94629"/>
    <w:rsid w:val="00C94631"/>
    <w:rsid w:val="00CA2403"/>
    <w:rsid w:val="00CA2E3B"/>
    <w:rsid w:val="00CA79FC"/>
    <w:rsid w:val="00CA7E21"/>
    <w:rsid w:val="00CB3298"/>
    <w:rsid w:val="00CB5DA8"/>
    <w:rsid w:val="00CB6212"/>
    <w:rsid w:val="00CC2943"/>
    <w:rsid w:val="00CC342D"/>
    <w:rsid w:val="00CE0257"/>
    <w:rsid w:val="00CE5B02"/>
    <w:rsid w:val="00CE65A3"/>
    <w:rsid w:val="00CE67DC"/>
    <w:rsid w:val="00CE766C"/>
    <w:rsid w:val="00CF546D"/>
    <w:rsid w:val="00CF7900"/>
    <w:rsid w:val="00CF7D36"/>
    <w:rsid w:val="00D0333C"/>
    <w:rsid w:val="00D075B9"/>
    <w:rsid w:val="00D102D1"/>
    <w:rsid w:val="00D14D0E"/>
    <w:rsid w:val="00D2113B"/>
    <w:rsid w:val="00D217E6"/>
    <w:rsid w:val="00D2215E"/>
    <w:rsid w:val="00D22597"/>
    <w:rsid w:val="00D23896"/>
    <w:rsid w:val="00D26C74"/>
    <w:rsid w:val="00D32B21"/>
    <w:rsid w:val="00D348C2"/>
    <w:rsid w:val="00D34A63"/>
    <w:rsid w:val="00D3552A"/>
    <w:rsid w:val="00D3671C"/>
    <w:rsid w:val="00D37635"/>
    <w:rsid w:val="00D440AC"/>
    <w:rsid w:val="00D451C1"/>
    <w:rsid w:val="00D457FE"/>
    <w:rsid w:val="00D470F6"/>
    <w:rsid w:val="00D47CB0"/>
    <w:rsid w:val="00D51C3F"/>
    <w:rsid w:val="00D55F7C"/>
    <w:rsid w:val="00D57301"/>
    <w:rsid w:val="00D61E98"/>
    <w:rsid w:val="00D623A1"/>
    <w:rsid w:val="00D63550"/>
    <w:rsid w:val="00D6463A"/>
    <w:rsid w:val="00D65271"/>
    <w:rsid w:val="00D74D4F"/>
    <w:rsid w:val="00D74D69"/>
    <w:rsid w:val="00D81661"/>
    <w:rsid w:val="00D85B16"/>
    <w:rsid w:val="00D93A51"/>
    <w:rsid w:val="00D959C5"/>
    <w:rsid w:val="00D971F4"/>
    <w:rsid w:val="00D97C34"/>
    <w:rsid w:val="00DA3290"/>
    <w:rsid w:val="00DA3311"/>
    <w:rsid w:val="00DB1B16"/>
    <w:rsid w:val="00DB4312"/>
    <w:rsid w:val="00DB5619"/>
    <w:rsid w:val="00DB6347"/>
    <w:rsid w:val="00DB7A70"/>
    <w:rsid w:val="00DC6614"/>
    <w:rsid w:val="00DC726E"/>
    <w:rsid w:val="00DD2E50"/>
    <w:rsid w:val="00DE0539"/>
    <w:rsid w:val="00DE32CA"/>
    <w:rsid w:val="00DE7D21"/>
    <w:rsid w:val="00DF1383"/>
    <w:rsid w:val="00DF22B0"/>
    <w:rsid w:val="00DF53AE"/>
    <w:rsid w:val="00E014A8"/>
    <w:rsid w:val="00E03489"/>
    <w:rsid w:val="00E051B5"/>
    <w:rsid w:val="00E05BAC"/>
    <w:rsid w:val="00E07456"/>
    <w:rsid w:val="00E134EE"/>
    <w:rsid w:val="00E141D9"/>
    <w:rsid w:val="00E3561F"/>
    <w:rsid w:val="00E3602C"/>
    <w:rsid w:val="00E37EBE"/>
    <w:rsid w:val="00E42AD3"/>
    <w:rsid w:val="00E534FA"/>
    <w:rsid w:val="00E5754E"/>
    <w:rsid w:val="00E6507A"/>
    <w:rsid w:val="00E720F6"/>
    <w:rsid w:val="00E86B39"/>
    <w:rsid w:val="00E8770F"/>
    <w:rsid w:val="00E93652"/>
    <w:rsid w:val="00E96E34"/>
    <w:rsid w:val="00E97DE9"/>
    <w:rsid w:val="00EA7955"/>
    <w:rsid w:val="00EB0AC0"/>
    <w:rsid w:val="00EC0182"/>
    <w:rsid w:val="00EC5818"/>
    <w:rsid w:val="00EC5A63"/>
    <w:rsid w:val="00EC6AF3"/>
    <w:rsid w:val="00ED0570"/>
    <w:rsid w:val="00ED42D5"/>
    <w:rsid w:val="00ED58F4"/>
    <w:rsid w:val="00EE1F2C"/>
    <w:rsid w:val="00EE20CC"/>
    <w:rsid w:val="00EE4723"/>
    <w:rsid w:val="00EE781C"/>
    <w:rsid w:val="00EF32FF"/>
    <w:rsid w:val="00EF34BB"/>
    <w:rsid w:val="00EF4AE4"/>
    <w:rsid w:val="00EF5F26"/>
    <w:rsid w:val="00EF7DE3"/>
    <w:rsid w:val="00F00814"/>
    <w:rsid w:val="00F02A0D"/>
    <w:rsid w:val="00F02B50"/>
    <w:rsid w:val="00F0331D"/>
    <w:rsid w:val="00F0654E"/>
    <w:rsid w:val="00F06A41"/>
    <w:rsid w:val="00F07ABF"/>
    <w:rsid w:val="00F11A3E"/>
    <w:rsid w:val="00F17FFE"/>
    <w:rsid w:val="00F21BCD"/>
    <w:rsid w:val="00F22666"/>
    <w:rsid w:val="00F2339B"/>
    <w:rsid w:val="00F30759"/>
    <w:rsid w:val="00F320D3"/>
    <w:rsid w:val="00F40477"/>
    <w:rsid w:val="00F44A33"/>
    <w:rsid w:val="00F5072B"/>
    <w:rsid w:val="00F6025E"/>
    <w:rsid w:val="00F71172"/>
    <w:rsid w:val="00F77784"/>
    <w:rsid w:val="00F80FE7"/>
    <w:rsid w:val="00F81C1B"/>
    <w:rsid w:val="00F860C9"/>
    <w:rsid w:val="00F91736"/>
    <w:rsid w:val="00F91CC0"/>
    <w:rsid w:val="00F9412D"/>
    <w:rsid w:val="00FA2784"/>
    <w:rsid w:val="00FA4787"/>
    <w:rsid w:val="00FA4AD8"/>
    <w:rsid w:val="00FB153A"/>
    <w:rsid w:val="00FB2257"/>
    <w:rsid w:val="00FB53E9"/>
    <w:rsid w:val="00FB6C35"/>
    <w:rsid w:val="00FB7D56"/>
    <w:rsid w:val="00FC293A"/>
    <w:rsid w:val="00FD5762"/>
    <w:rsid w:val="00FD5E1E"/>
    <w:rsid w:val="00FE0517"/>
    <w:rsid w:val="00FE0FF2"/>
    <w:rsid w:val="00FE4228"/>
    <w:rsid w:val="00FE59D0"/>
    <w:rsid w:val="00FE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E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67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D2FA4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C2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55C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55C2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annotation reference"/>
    <w:uiPriority w:val="99"/>
    <w:semiHidden/>
    <w:unhideWhenUsed/>
    <w:rsid w:val="000470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0DC"/>
  </w:style>
  <w:style w:type="character" w:customStyle="1" w:styleId="a5">
    <w:name w:val="Текст примечания Знак"/>
    <w:link w:val="a4"/>
    <w:uiPriority w:val="99"/>
    <w:semiHidden/>
    <w:rsid w:val="000470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70DC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0470DC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470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470D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80436"/>
    <w:rPr>
      <w:color w:val="0000FF"/>
      <w:u w:val="single"/>
    </w:rPr>
  </w:style>
  <w:style w:type="table" w:styleId="ab">
    <w:name w:val="Table Grid"/>
    <w:basedOn w:val="a1"/>
    <w:uiPriority w:val="59"/>
    <w:rsid w:val="00FE0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8D2FA4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126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2660"/>
  </w:style>
  <w:style w:type="paragraph" w:styleId="ae">
    <w:name w:val="footer"/>
    <w:basedOn w:val="a"/>
    <w:link w:val="af"/>
    <w:uiPriority w:val="99"/>
    <w:unhideWhenUsed/>
    <w:rsid w:val="00112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2660"/>
  </w:style>
  <w:style w:type="paragraph" w:styleId="af0">
    <w:name w:val="footnote text"/>
    <w:basedOn w:val="a"/>
    <w:link w:val="af1"/>
    <w:uiPriority w:val="99"/>
    <w:semiHidden/>
    <w:unhideWhenUsed/>
    <w:rsid w:val="002C7D73"/>
  </w:style>
  <w:style w:type="character" w:customStyle="1" w:styleId="af1">
    <w:name w:val="Текст сноски Знак"/>
    <w:link w:val="af0"/>
    <w:uiPriority w:val="99"/>
    <w:semiHidden/>
    <w:rsid w:val="002C7D73"/>
    <w:rPr>
      <w:sz w:val="20"/>
      <w:szCs w:val="20"/>
    </w:rPr>
  </w:style>
  <w:style w:type="character" w:styleId="af2">
    <w:name w:val="footnote reference"/>
    <w:uiPriority w:val="99"/>
    <w:semiHidden/>
    <w:unhideWhenUsed/>
    <w:rsid w:val="002C7D73"/>
    <w:rPr>
      <w:vertAlign w:val="superscript"/>
    </w:rPr>
  </w:style>
  <w:style w:type="paragraph" w:customStyle="1" w:styleId="ConsPlusDocList">
    <w:name w:val="ConsPlusDocList"/>
    <w:rsid w:val="00E05B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5F62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"/>
    <w:basedOn w:val="a"/>
    <w:link w:val="af4"/>
    <w:semiHidden/>
    <w:unhideWhenUsed/>
    <w:rsid w:val="009339E4"/>
    <w:pPr>
      <w:jc w:val="both"/>
    </w:pPr>
    <w:rPr>
      <w:sz w:val="28"/>
    </w:rPr>
  </w:style>
  <w:style w:type="character" w:customStyle="1" w:styleId="af4">
    <w:name w:val="Основной текст Знак"/>
    <w:link w:val="af3"/>
    <w:semiHidden/>
    <w:rsid w:val="009339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0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A65E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61E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D42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167038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E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67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2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8D2FA4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C2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555C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555C2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annotation reference"/>
    <w:uiPriority w:val="99"/>
    <w:semiHidden/>
    <w:unhideWhenUsed/>
    <w:rsid w:val="000470D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0DC"/>
  </w:style>
  <w:style w:type="character" w:customStyle="1" w:styleId="a5">
    <w:name w:val="Текст примечания Знак"/>
    <w:link w:val="a4"/>
    <w:uiPriority w:val="99"/>
    <w:semiHidden/>
    <w:rsid w:val="000470D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70DC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0470DC"/>
    <w:rPr>
      <w:b/>
      <w:bCs/>
      <w:sz w:val="20"/>
      <w:szCs w:val="20"/>
    </w:rPr>
  </w:style>
  <w:style w:type="paragraph" w:styleId="a8">
    <w:name w:val="Balloon Text"/>
    <w:basedOn w:val="a"/>
    <w:link w:val="a9"/>
    <w:semiHidden/>
    <w:unhideWhenUsed/>
    <w:rsid w:val="000470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470D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80436"/>
    <w:rPr>
      <w:color w:val="0000FF"/>
      <w:u w:val="single"/>
    </w:rPr>
  </w:style>
  <w:style w:type="table" w:styleId="ab">
    <w:name w:val="Table Grid"/>
    <w:basedOn w:val="a1"/>
    <w:uiPriority w:val="59"/>
    <w:rsid w:val="00FE0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8D2FA4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126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2660"/>
  </w:style>
  <w:style w:type="paragraph" w:styleId="ae">
    <w:name w:val="footer"/>
    <w:basedOn w:val="a"/>
    <w:link w:val="af"/>
    <w:uiPriority w:val="99"/>
    <w:unhideWhenUsed/>
    <w:rsid w:val="001126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12660"/>
  </w:style>
  <w:style w:type="paragraph" w:styleId="af0">
    <w:name w:val="footnote text"/>
    <w:basedOn w:val="a"/>
    <w:link w:val="af1"/>
    <w:uiPriority w:val="99"/>
    <w:semiHidden/>
    <w:unhideWhenUsed/>
    <w:rsid w:val="002C7D73"/>
  </w:style>
  <w:style w:type="character" w:customStyle="1" w:styleId="af1">
    <w:name w:val="Текст сноски Знак"/>
    <w:link w:val="af0"/>
    <w:uiPriority w:val="99"/>
    <w:semiHidden/>
    <w:rsid w:val="002C7D73"/>
    <w:rPr>
      <w:sz w:val="20"/>
      <w:szCs w:val="20"/>
    </w:rPr>
  </w:style>
  <w:style w:type="character" w:styleId="af2">
    <w:name w:val="footnote reference"/>
    <w:uiPriority w:val="99"/>
    <w:semiHidden/>
    <w:unhideWhenUsed/>
    <w:rsid w:val="002C7D73"/>
    <w:rPr>
      <w:vertAlign w:val="superscript"/>
    </w:rPr>
  </w:style>
  <w:style w:type="paragraph" w:customStyle="1" w:styleId="ConsPlusDocList">
    <w:name w:val="ConsPlusDocList"/>
    <w:rsid w:val="00E05B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semiHidden/>
    <w:rsid w:val="005F62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"/>
    <w:basedOn w:val="a"/>
    <w:link w:val="af4"/>
    <w:semiHidden/>
    <w:unhideWhenUsed/>
    <w:rsid w:val="009339E4"/>
    <w:pPr>
      <w:jc w:val="both"/>
    </w:pPr>
    <w:rPr>
      <w:sz w:val="28"/>
    </w:rPr>
  </w:style>
  <w:style w:type="character" w:customStyle="1" w:styleId="af4">
    <w:name w:val="Основной текст Знак"/>
    <w:link w:val="af3"/>
    <w:semiHidden/>
    <w:rsid w:val="009339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0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A65E6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61E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ED42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nformat">
    <w:name w:val="ConsNonformat"/>
    <w:rsid w:val="00167038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yperlink" Target="consultantplus://offline/ref=4A305980B79A8F8A6789199AE94FC415E54498CE3E9CAC83FCCE61D14C940180BE8F4F2E3E0BE6BC7C0664ED47cCI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D0A3EE8BA429DB731BFD645A42445CD2D663C31DC32B304747487ECB64F311B2E13BD409D8F59E55A1DAE7Ed4W6C" TargetMode="External"/><Relationship Id="rId25" Type="http://schemas.openxmlformats.org/officeDocument/2006/relationships/hyperlink" Target="consultantplus://offline/ref=4A305980B79A8F8A6789199AE94FC415E54498CE3E9CAC83FCCE61D14C940180BE8F4F2E3E0BE6BC7C0664ED47c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0A3EE8BA429DB731BFD645A42445CD2D663C31DC32B304747487ECB64F311B2E13BD409D8F59E55A1DAE7Ed4W6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4A305980B79A8F8A6789199AE94FC415E54498CE3E9CAC83FCCE61D14C940180BE8F4F2E3E0BE6BC7C0664ED47cC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694159210DE4AC1C240114738DAFDFB3A517752952004FF8AE096762F4047641C729BD2C0920C3D18FE3A3cDDFI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4570D215148470487A75D615B977F0A7BDA8F03D036B53D9262ADF86838AEB1BEDD49BD44CAE616WF74I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D0A3EE8BA429DB731BFD645A42445CD2D663C31DC32B304747487ECB64F311B2E13BD409D8F59E55A1DAE78d4W9C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65EE4-AEBF-43FE-98FF-4C096719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10669</Words>
  <Characters>60816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71343</CharactersWithSpaces>
  <SharedDoc>false</SharedDoc>
  <HLinks>
    <vt:vector size="270" baseType="variant">
      <vt:variant>
        <vt:i4>262214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P4600</vt:lpwstr>
      </vt:variant>
      <vt:variant>
        <vt:i4>196681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P3909</vt:lpwstr>
      </vt:variant>
      <vt:variant>
        <vt:i4>196681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P3908</vt:lpwstr>
      </vt:variant>
      <vt:variant>
        <vt:i4>196681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P3907</vt:lpwstr>
      </vt:variant>
      <vt:variant>
        <vt:i4>196681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P3906</vt:lpwstr>
      </vt:variant>
      <vt:variant>
        <vt:i4>196681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P3905</vt:lpwstr>
      </vt:variant>
      <vt:variant>
        <vt:i4>6357045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2621497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2621496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consultantplus://offline/ref=4A305980B79A8F8A6789199AE94FC415E54498CE3E9CAC83FCCE61D14C940180BE8F4F2E3E0BE6BC7C0664ED47cBI</vt:lpwstr>
      </vt:variant>
      <vt:variant>
        <vt:lpwstr/>
      </vt:variant>
      <vt:variant>
        <vt:i4>2621497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consultantplus://offline/ref=4A305980B79A8F8A6789199AE94FC415E54498CE3E9CAC83FCCE61D14C940180BE8F4F2E3E0BE6BC7C0664ED47cCI</vt:lpwstr>
      </vt:variant>
      <vt:variant>
        <vt:lpwstr/>
      </vt:variant>
      <vt:variant>
        <vt:i4>6357045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6357045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Par575</vt:lpwstr>
      </vt:variant>
      <vt:variant>
        <vt:i4>1638418</vt:i4>
      </vt:variant>
      <vt:variant>
        <vt:i4>93</vt:i4>
      </vt:variant>
      <vt:variant>
        <vt:i4>0</vt:i4>
      </vt:variant>
      <vt:variant>
        <vt:i4>5</vt:i4>
      </vt:variant>
      <vt:variant>
        <vt:lpwstr>http://www.krskstate.ru/</vt:lpwstr>
      </vt:variant>
      <vt:variant>
        <vt:lpwstr/>
      </vt:variant>
      <vt:variant>
        <vt:i4>458820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P2458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6684726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consultantplus://offline/ref=BD0A3EE8BA429DB731BFD645A42445CD2D663C31DC32B304747487ECB64F311B2E13BD409D8F59E55A1DAE7Ed4W6C</vt:lpwstr>
      </vt:variant>
      <vt:variant>
        <vt:lpwstr/>
      </vt:variant>
      <vt:variant>
        <vt:i4>327752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P3866</vt:lpwstr>
      </vt:variant>
      <vt:variant>
        <vt:i4>65603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P3322</vt:lpwstr>
      </vt:variant>
      <vt:variant>
        <vt:i4>458824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P2850</vt:lpwstr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P2458</vt:lpwstr>
      </vt:variant>
      <vt:variant>
        <vt:i4>262214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P4600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P2458</vt:lpwstr>
      </vt:variant>
      <vt:variant>
        <vt:i4>524361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P1998</vt:lpwstr>
      </vt:variant>
      <vt:variant>
        <vt:i4>8060991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consultantplus://offline/ref=41694159210DE4AC1C240114738DAFDFB3A517752952004FF8AE096762F4047641C729BD2C0920C3D18FE3A3cDDFI</vt:lpwstr>
      </vt:variant>
      <vt:variant>
        <vt:lpwstr/>
      </vt:variant>
      <vt:variant>
        <vt:i4>458816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P304</vt:lpwstr>
      </vt:variant>
      <vt:variant>
        <vt:i4>3407979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consultantplus://offline/ref=74570D215148470487A7436C4DFB200579D8D90CDC37B76FC63DF6A53F31A4E6WF79I</vt:lpwstr>
      </vt:variant>
      <vt:variant>
        <vt:lpwstr/>
      </vt:variant>
      <vt:variant>
        <vt:i4>393283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P137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6684772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consultantplus://offline/ref=BD0A3EE8BA429DB731BFD645A42445CD2D663C31DC32B304747487ECB64F311B2E13BD409D8F59E55A1DAE78d4W9C</vt:lpwstr>
      </vt:variant>
      <vt:variant>
        <vt:lpwstr/>
      </vt:variant>
      <vt:variant>
        <vt:i4>3407921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consultantplus://offline/ref=74570D215148470487A7436C4DFB200579D8D90CDD37B96FCE3DF6A53F31A4E6WF79I</vt:lpwstr>
      </vt:variant>
      <vt:variant>
        <vt:lpwstr/>
      </vt:variant>
      <vt:variant>
        <vt:i4>65541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consultantplus://offline/ref=74570D215148470487A7436C4DFB200579D8D90CD330BA62CA3DF6A53F31A4E6F99210FF00C4E51EF791E2W779I</vt:lpwstr>
      </vt:variant>
      <vt:variant>
        <vt:lpwstr/>
      </vt:variant>
      <vt:variant>
        <vt:i4>65536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consultantplus://offline/ref=74570D215148470487A7436C4DFB200579D8D90CDD36BD68C73DF6A53F31A4E6F99210FF00C4E51EF791E2W774I</vt:lpwstr>
      </vt:variant>
      <vt:variant>
        <vt:lpwstr/>
      </vt:variant>
      <vt:variant>
        <vt:i4>3735658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consultantplus://offline/ref=74570D215148470487A75D615B977F0A7BD58308D23DB53D9262ADF86838AEB1BEDD49BD44C9E41EWF7EI</vt:lpwstr>
      </vt:variant>
      <vt:variant>
        <vt:lpwstr/>
      </vt:variant>
      <vt:variant>
        <vt:i4>5242966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consultantplus://offline/ref=74570D215148470487A7436C4DFB200579D8D90CD436BE63C830ABAF3768A8E4FEW97DI</vt:lpwstr>
      </vt:variant>
      <vt:variant>
        <vt:lpwstr/>
      </vt:variant>
      <vt:variant>
        <vt:i4>5242884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consultantplus://offline/ref=74570D215148470487A7436C4DFB200579D8D90CD436BA69CF32ABAF3768A8E4FEW97DI</vt:lpwstr>
      </vt:variant>
      <vt:variant>
        <vt:lpwstr/>
      </vt:variant>
      <vt:variant>
        <vt:i4>393286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P264</vt:lpwstr>
      </vt:variant>
      <vt:variant>
        <vt:i4>5242975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consultantplus://offline/ref=74570D215148470487A7436C4DFB200579D8D90CD432BC6ECE30ABAF3768A8E4FEW97DI</vt:lpwstr>
      </vt:variant>
      <vt:variant>
        <vt:lpwstr/>
      </vt:variant>
      <vt:variant>
        <vt:i4>3407979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consultantplus://offline/ref=74570D215148470487A7436C4DFB200579D8D90CDC37B76FC63DF6A53F31A4E6WF79I</vt:lpwstr>
      </vt:variant>
      <vt:variant>
        <vt:lpwstr/>
      </vt:variant>
      <vt:variant>
        <vt:i4>6488166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consultantplus://offline/ref=9BCE2BC708928F8B8C2785102366602381D66CE7A3C4411015472E66A1337665BE20F88F0C7D5B5DH4z7G</vt:lpwstr>
      </vt:variant>
      <vt:variant>
        <vt:lpwstr/>
      </vt:variant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consultantplus://offline/ref=74570D215148470487A7436C4DFB200579D8D90CDC37B76FC63DF6A53F31A4E6F99210FF00C4E51EF794E6W77EI</vt:lpwstr>
      </vt:variant>
      <vt:variant>
        <vt:lpwstr/>
      </vt:variant>
      <vt:variant>
        <vt:i4>3735656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consultantplus://offline/ref=74570D215148470487A75D615B977F0A7BDA8F03D036B53D9262ADF86838AEB1BEDD49BD44CAE616WF74I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админ</cp:lastModifiedBy>
  <cp:revision>3</cp:revision>
  <cp:lastPrinted>2019-02-25T07:08:00Z</cp:lastPrinted>
  <dcterms:created xsi:type="dcterms:W3CDTF">2023-02-27T08:26:00Z</dcterms:created>
  <dcterms:modified xsi:type="dcterms:W3CDTF">2025-02-19T02:33:00Z</dcterms:modified>
</cp:coreProperties>
</file>