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Pr="00FF16C2" w:rsidRDefault="00153768" w:rsidP="00153768">
      <w:pPr>
        <w:jc w:val="center"/>
        <w:rPr>
          <w:b/>
          <w:noProof/>
          <w:sz w:val="28"/>
          <w:szCs w:val="28"/>
        </w:rPr>
      </w:pPr>
    </w:p>
    <w:p w:rsidR="00153768" w:rsidRPr="00917CE2" w:rsidRDefault="00153768" w:rsidP="00153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5E5FEA8" wp14:editId="33673C76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Pr="00917CE2" w:rsidRDefault="00153768" w:rsidP="00153768">
      <w:pPr>
        <w:autoSpaceDE w:val="0"/>
        <w:autoSpaceDN w:val="0"/>
        <w:adjustRightInd w:val="0"/>
        <w:jc w:val="center"/>
        <w:rPr>
          <w:b/>
          <w:bCs/>
          <w:sz w:val="28"/>
          <w:szCs w:val="16"/>
          <w:lang w:eastAsia="en-US"/>
        </w:rPr>
      </w:pPr>
      <w:r w:rsidRPr="00917CE2">
        <w:rPr>
          <w:b/>
          <w:bCs/>
          <w:sz w:val="28"/>
          <w:szCs w:val="16"/>
          <w:lang w:eastAsia="en-US"/>
        </w:rPr>
        <w:t>ЛОКШИНСКОГО  СЕЛЬСКИЙ  СОВЕТ ДЕПУТАТОВ</w:t>
      </w:r>
    </w:p>
    <w:p w:rsidR="00153768" w:rsidRPr="00917CE2" w:rsidRDefault="00153768" w:rsidP="00153768">
      <w:pPr>
        <w:autoSpaceDE w:val="0"/>
        <w:autoSpaceDN w:val="0"/>
        <w:adjustRightInd w:val="0"/>
        <w:jc w:val="center"/>
        <w:rPr>
          <w:b/>
          <w:bCs/>
          <w:sz w:val="28"/>
          <w:szCs w:val="16"/>
          <w:lang w:eastAsia="en-US"/>
        </w:rPr>
      </w:pPr>
      <w:r w:rsidRPr="00917CE2">
        <w:rPr>
          <w:b/>
          <w:bCs/>
          <w:sz w:val="28"/>
          <w:szCs w:val="16"/>
          <w:lang w:eastAsia="en-US"/>
        </w:rPr>
        <w:t>УЖУРСКИЙ РАЙОН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b/>
          <w:bCs/>
          <w:sz w:val="28"/>
          <w:szCs w:val="16"/>
          <w:lang w:eastAsia="en-US"/>
        </w:rPr>
      </w:pPr>
      <w:r w:rsidRPr="00917CE2">
        <w:rPr>
          <w:b/>
          <w:bCs/>
          <w:sz w:val="28"/>
          <w:szCs w:val="16"/>
          <w:lang w:eastAsia="en-US"/>
        </w:rPr>
        <w:t xml:space="preserve">КРАСНОЯРСКИЙ  КРАЙ  </w:t>
      </w:r>
    </w:p>
    <w:p w:rsidR="00153768" w:rsidRPr="00917CE2" w:rsidRDefault="00153768" w:rsidP="00153768">
      <w:pPr>
        <w:autoSpaceDE w:val="0"/>
        <w:autoSpaceDN w:val="0"/>
        <w:adjustRightInd w:val="0"/>
        <w:jc w:val="center"/>
        <w:rPr>
          <w:b/>
          <w:bCs/>
          <w:sz w:val="28"/>
          <w:szCs w:val="16"/>
          <w:lang w:eastAsia="en-US"/>
        </w:rPr>
      </w:pPr>
    </w:p>
    <w:p w:rsidR="00153768" w:rsidRPr="00917CE2" w:rsidRDefault="00153768" w:rsidP="00153768">
      <w:pPr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  <w:lang w:eastAsia="en-US"/>
        </w:rPr>
      </w:pPr>
      <w:r w:rsidRPr="00917CE2">
        <w:rPr>
          <w:b/>
          <w:bCs/>
          <w:sz w:val="44"/>
          <w:szCs w:val="44"/>
          <w:lang w:eastAsia="en-US"/>
        </w:rPr>
        <w:t>РЕШЕНИЕ</w:t>
      </w:r>
    </w:p>
    <w:p w:rsidR="00153768" w:rsidRPr="00FF16C2" w:rsidRDefault="00153768" w:rsidP="00153768">
      <w:pPr>
        <w:jc w:val="center"/>
        <w:rPr>
          <w:sz w:val="28"/>
          <w:szCs w:val="28"/>
        </w:rPr>
      </w:pPr>
    </w:p>
    <w:p w:rsidR="00153768" w:rsidRDefault="00153768" w:rsidP="00153768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>.12</w:t>
      </w:r>
      <w:r w:rsidRPr="00FF16C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FF16C2">
        <w:rPr>
          <w:sz w:val="28"/>
          <w:szCs w:val="28"/>
        </w:rPr>
        <w:t xml:space="preserve">г         </w:t>
      </w:r>
      <w:r>
        <w:rPr>
          <w:sz w:val="28"/>
          <w:szCs w:val="28"/>
        </w:rPr>
        <w:t xml:space="preserve">                      с. </w:t>
      </w:r>
      <w:proofErr w:type="spellStart"/>
      <w:r>
        <w:rPr>
          <w:sz w:val="28"/>
          <w:szCs w:val="28"/>
        </w:rPr>
        <w:t>Локшино</w:t>
      </w:r>
      <w:proofErr w:type="spellEnd"/>
      <w:r w:rsidRPr="00FF16C2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21</w:t>
      </w:r>
      <w:r>
        <w:rPr>
          <w:sz w:val="28"/>
          <w:szCs w:val="28"/>
        </w:rPr>
        <w:t>-</w:t>
      </w:r>
      <w:r>
        <w:rPr>
          <w:sz w:val="28"/>
          <w:szCs w:val="28"/>
        </w:rPr>
        <w:t>71</w:t>
      </w:r>
      <w:r w:rsidRPr="00FF16C2">
        <w:rPr>
          <w:sz w:val="28"/>
          <w:szCs w:val="28"/>
        </w:rPr>
        <w:t>р</w:t>
      </w:r>
    </w:p>
    <w:p w:rsidR="00153768" w:rsidRPr="00FF16C2" w:rsidRDefault="00153768" w:rsidP="00153768">
      <w:pPr>
        <w:jc w:val="center"/>
        <w:rPr>
          <w:sz w:val="28"/>
          <w:szCs w:val="28"/>
        </w:rPr>
      </w:pPr>
    </w:p>
    <w:p w:rsidR="00153768" w:rsidRPr="00153768" w:rsidRDefault="00153768" w:rsidP="0015376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53768">
        <w:rPr>
          <w:rFonts w:ascii="Times New Roman" w:hAnsi="Times New Roman"/>
          <w:b w:val="0"/>
          <w:sz w:val="28"/>
          <w:szCs w:val="28"/>
        </w:rPr>
        <w:t xml:space="preserve"> 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О внесении изменений в Решение от 1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2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.1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2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.20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17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17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3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7р </w:t>
      </w:r>
      <w:r w:rsidRPr="00153768">
        <w:rPr>
          <w:rFonts w:ascii="Times New Roman" w:hAnsi="Times New Roman"/>
          <w:b w:val="0"/>
          <w:sz w:val="28"/>
          <w:szCs w:val="28"/>
        </w:rPr>
        <w:t>«Об утверждении положения о системе оплаты труда муниципальных</w:t>
      </w:r>
    </w:p>
    <w:p w:rsidR="00153768" w:rsidRPr="00153768" w:rsidRDefault="00153768" w:rsidP="0015376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53768">
        <w:rPr>
          <w:rFonts w:ascii="Times New Roman" w:hAnsi="Times New Roman"/>
          <w:b w:val="0"/>
          <w:sz w:val="28"/>
          <w:szCs w:val="28"/>
        </w:rPr>
        <w:t xml:space="preserve">служащих муниципального образования </w:t>
      </w:r>
      <w:proofErr w:type="spellStart"/>
      <w:r w:rsidRPr="00153768">
        <w:rPr>
          <w:rFonts w:ascii="Times New Roman" w:hAnsi="Times New Roman"/>
          <w:b w:val="0"/>
          <w:sz w:val="28"/>
          <w:szCs w:val="28"/>
        </w:rPr>
        <w:t>Локшинский</w:t>
      </w:r>
      <w:proofErr w:type="spellEnd"/>
      <w:r w:rsidRPr="00153768">
        <w:rPr>
          <w:rFonts w:ascii="Times New Roman" w:hAnsi="Times New Roman"/>
          <w:b w:val="0"/>
          <w:sz w:val="28"/>
          <w:szCs w:val="28"/>
        </w:rPr>
        <w:t xml:space="preserve"> сельсовет»</w:t>
      </w:r>
    </w:p>
    <w:p w:rsidR="00153768" w:rsidRPr="00153768" w:rsidRDefault="00153768" w:rsidP="0015376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768" w:rsidRDefault="00153768" w:rsidP="00153768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B13688">
        <w:rPr>
          <w:color w:val="000000"/>
          <w:sz w:val="28"/>
          <w:szCs w:val="28"/>
        </w:rPr>
        <w:t>В соответствии с Законом Красноярского края от 0</w:t>
      </w:r>
      <w:r>
        <w:rPr>
          <w:color w:val="000000"/>
          <w:sz w:val="28"/>
          <w:szCs w:val="28"/>
        </w:rPr>
        <w:t>7</w:t>
      </w:r>
      <w:r w:rsidRPr="00B13688"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</w:rPr>
        <w:t>3</w:t>
      </w:r>
      <w:r w:rsidRPr="00B1368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</w:t>
      </w:r>
      <w:r w:rsidRPr="00B136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2296</w:t>
      </w:r>
      <w:r w:rsidRPr="00B13688">
        <w:rPr>
          <w:color w:val="000000"/>
          <w:sz w:val="28"/>
          <w:szCs w:val="28"/>
        </w:rPr>
        <w:t xml:space="preserve"> «О краевом бюджете на 202</w:t>
      </w:r>
      <w:r>
        <w:rPr>
          <w:color w:val="000000"/>
          <w:sz w:val="28"/>
          <w:szCs w:val="28"/>
        </w:rPr>
        <w:t>4</w:t>
      </w:r>
      <w:r w:rsidRPr="00B13688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Pr="00B13688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B13688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>,</w:t>
      </w:r>
      <w:r>
        <w:t xml:space="preserve"> </w:t>
      </w:r>
      <w:r w:rsidRPr="00BA70BB">
        <w:rPr>
          <w:color w:val="000000"/>
          <w:sz w:val="28"/>
          <w:szCs w:val="28"/>
        </w:rPr>
        <w:t>со статьей 8 и пунктом 2 статьи 136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Законом Красноярского края от 24.04.2008  № 5-1565 «Об особенностях правового регулирования муниципальной службы в Красноярском крае</w:t>
      </w:r>
      <w:r w:rsidRPr="0034371E"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Законом Красноярского края </w:t>
      </w:r>
      <w:r>
        <w:rPr>
          <w:sz w:val="28"/>
          <w:szCs w:val="28"/>
        </w:rPr>
        <w:t xml:space="preserve">от 27.12.2005  </w:t>
      </w:r>
      <w:r w:rsidRPr="00E6094E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  <w:r w:rsidRPr="00E6094E">
        <w:rPr>
          <w:sz w:val="28"/>
          <w:szCs w:val="28"/>
        </w:rPr>
        <w:t>-</w:t>
      </w:r>
      <w:r>
        <w:rPr>
          <w:sz w:val="28"/>
          <w:szCs w:val="28"/>
        </w:rPr>
        <w:t>4354</w:t>
      </w:r>
      <w:r w:rsidRPr="00E6094E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Реестре должностей муниципальной </w:t>
      </w:r>
      <w:r w:rsidRPr="00E6094E">
        <w:rPr>
          <w:sz w:val="28"/>
          <w:szCs w:val="28"/>
        </w:rPr>
        <w:t>служ</w:t>
      </w:r>
      <w:r>
        <w:rPr>
          <w:sz w:val="28"/>
          <w:szCs w:val="28"/>
        </w:rPr>
        <w:t>бы</w:t>
      </w:r>
      <w:r w:rsidRPr="00E6094E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</w:t>
      </w:r>
      <w:r w:rsidRPr="00B83D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Совета администрации Красноярского края от 29.12.2007 №512-п «О нормативах формирования расходов на оплату труда</w:t>
      </w:r>
      <w:r w:rsidRPr="00AF51A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AF51A9">
        <w:rPr>
          <w:sz w:val="28"/>
          <w:szCs w:val="28"/>
        </w:rPr>
        <w:t xml:space="preserve">, выборных должностных лиц </w:t>
      </w:r>
      <w:r>
        <w:rPr>
          <w:sz w:val="28"/>
          <w:szCs w:val="28"/>
        </w:rPr>
        <w:t>местного самоуправления</w:t>
      </w:r>
      <w:r w:rsidRPr="00AF51A9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осуществляющих свои полномочия на постоянной основе</w:t>
      </w:r>
      <w:r w:rsidRPr="00AF51A9">
        <w:rPr>
          <w:sz w:val="28"/>
          <w:szCs w:val="28"/>
        </w:rPr>
        <w:t xml:space="preserve">, лиц, замещающих иные муниципальные должности, </w:t>
      </w:r>
      <w:r>
        <w:rPr>
          <w:sz w:val="28"/>
          <w:szCs w:val="28"/>
        </w:rPr>
        <w:t>и</w:t>
      </w:r>
      <w:r w:rsidRPr="00AF51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</w:t>
      </w:r>
      <w:proofErr w:type="gramEnd"/>
      <w:r>
        <w:rPr>
          <w:sz w:val="28"/>
          <w:szCs w:val="28"/>
        </w:rPr>
        <w:t xml:space="preserve">», </w:t>
      </w:r>
      <w:r w:rsidRPr="005D66AF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Локшинского</w:t>
      </w:r>
      <w:proofErr w:type="spellEnd"/>
      <w:r w:rsidRPr="005D66A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Локшинский</w:t>
      </w:r>
      <w:proofErr w:type="spellEnd"/>
      <w:r>
        <w:rPr>
          <w:sz w:val="28"/>
          <w:szCs w:val="28"/>
        </w:rPr>
        <w:t xml:space="preserve"> </w:t>
      </w:r>
      <w:r w:rsidRPr="005D66AF">
        <w:rPr>
          <w:sz w:val="28"/>
          <w:szCs w:val="28"/>
        </w:rPr>
        <w:t>сельский Совет депутатов, РЕШИЛ:</w:t>
      </w:r>
    </w:p>
    <w:p w:rsidR="00153768" w:rsidRPr="00153768" w:rsidRDefault="00153768" w:rsidP="00153768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53768">
        <w:rPr>
          <w:sz w:val="28"/>
          <w:szCs w:val="28"/>
        </w:rPr>
        <w:t xml:space="preserve">Внести в Решение от </w:t>
      </w:r>
      <w:r w:rsidRPr="00153768">
        <w:rPr>
          <w:color w:val="000000"/>
          <w:spacing w:val="-2"/>
          <w:sz w:val="28"/>
          <w:szCs w:val="28"/>
        </w:rPr>
        <w:t>12.12.2017 № 17-37р</w:t>
      </w:r>
      <w:r w:rsidRPr="00153768">
        <w:rPr>
          <w:b/>
          <w:color w:val="000000"/>
          <w:spacing w:val="-2"/>
          <w:sz w:val="28"/>
          <w:szCs w:val="28"/>
        </w:rPr>
        <w:t xml:space="preserve"> </w:t>
      </w:r>
      <w:r w:rsidRPr="00153768">
        <w:rPr>
          <w:sz w:val="28"/>
          <w:szCs w:val="28"/>
        </w:rPr>
        <w:t xml:space="preserve"> «Об утверждении Положения о системе оплаты труда муниципальных служащих администрации </w:t>
      </w:r>
      <w:proofErr w:type="spellStart"/>
      <w:r w:rsidRPr="00153768">
        <w:rPr>
          <w:sz w:val="28"/>
          <w:szCs w:val="28"/>
        </w:rPr>
        <w:t>Локшинского</w:t>
      </w:r>
      <w:proofErr w:type="spellEnd"/>
      <w:r w:rsidRPr="00153768">
        <w:rPr>
          <w:sz w:val="28"/>
          <w:szCs w:val="28"/>
        </w:rPr>
        <w:t xml:space="preserve"> сельсовета от </w:t>
      </w:r>
      <w:r w:rsidRPr="00153768">
        <w:rPr>
          <w:color w:val="000000"/>
          <w:spacing w:val="-2"/>
          <w:sz w:val="28"/>
          <w:szCs w:val="28"/>
        </w:rPr>
        <w:t>12.12.2017 № 17-37р</w:t>
      </w:r>
      <w:r w:rsidRPr="00153768">
        <w:rPr>
          <w:sz w:val="28"/>
          <w:szCs w:val="28"/>
        </w:rPr>
        <w:t xml:space="preserve">, следующие изменения: 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п.</w:t>
      </w:r>
      <w:r w:rsidRPr="003E6AE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6.2</w:t>
      </w:r>
      <w:r w:rsidRPr="003E6A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3E6AE5">
        <w:rPr>
          <w:sz w:val="28"/>
          <w:szCs w:val="28"/>
        </w:rPr>
        <w:t xml:space="preserve">: 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E6AE5"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 xml:space="preserve">6.2 </w:t>
      </w:r>
      <w:r w:rsidRPr="003E6AE5">
        <w:rPr>
          <w:sz w:val="28"/>
          <w:szCs w:val="28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</w:t>
      </w:r>
      <w:r w:rsidRPr="003E6AE5">
        <w:rPr>
          <w:sz w:val="28"/>
          <w:szCs w:val="28"/>
        </w:rPr>
        <w:lastRenderedPageBreak/>
        <w:t xml:space="preserve">увеличения ежемесячного денежного поощрения в соответствии с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Pr="003E6AE5">
        <w:rPr>
          <w:sz w:val="28"/>
          <w:szCs w:val="28"/>
        </w:rPr>
        <w:t>, с учетом средств на выплату районного коэффициента, процентной надбавки к заработной плате за стаж</w:t>
      </w:r>
      <w:proofErr w:type="gramEnd"/>
      <w:r w:rsidRPr="003E6AE5">
        <w:rPr>
          <w:sz w:val="28"/>
          <w:szCs w:val="28"/>
        </w:rPr>
        <w:t xml:space="preserve"> работы в районах Крайнего Севера,</w:t>
      </w:r>
      <w:r>
        <w:rPr>
          <w:sz w:val="28"/>
          <w:szCs w:val="28"/>
        </w:rPr>
        <w:t xml:space="preserve"> </w:t>
      </w:r>
      <w:r w:rsidRPr="003E6AE5">
        <w:rPr>
          <w:sz w:val="28"/>
          <w:szCs w:val="28"/>
        </w:rPr>
        <w:t>в приравненных к ним местностях и иных местностях края с особыми климатическими условиями</w:t>
      </w:r>
      <w:proofErr w:type="gramStart"/>
      <w:r w:rsidRPr="003E6AE5">
        <w:rPr>
          <w:sz w:val="28"/>
          <w:szCs w:val="28"/>
        </w:rPr>
        <w:t xml:space="preserve">.»; </w:t>
      </w:r>
      <w:proofErr w:type="gramEnd"/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Д</w:t>
      </w:r>
      <w:r w:rsidRPr="003E6AE5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п. 6</w:t>
      </w:r>
      <w:r w:rsidRPr="003E6A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Pr="003E6AE5">
        <w:rPr>
          <w:sz w:val="28"/>
          <w:szCs w:val="28"/>
        </w:rPr>
        <w:t xml:space="preserve"> </w:t>
      </w:r>
      <w:r>
        <w:rPr>
          <w:sz w:val="28"/>
          <w:szCs w:val="28"/>
        </w:rPr>
        <w:t>6.3</w:t>
      </w:r>
      <w:r w:rsidRPr="003E6AE5">
        <w:rPr>
          <w:sz w:val="28"/>
          <w:szCs w:val="28"/>
        </w:rPr>
        <w:t xml:space="preserve"> следующего содержания: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«</w:t>
      </w:r>
      <w:r>
        <w:rPr>
          <w:sz w:val="28"/>
          <w:szCs w:val="28"/>
        </w:rPr>
        <w:t>6.3</w:t>
      </w:r>
      <w:r w:rsidRPr="003E6AE5">
        <w:rPr>
          <w:sz w:val="28"/>
          <w:szCs w:val="28"/>
        </w:rPr>
        <w:t xml:space="preserve">. Объем средств, определенный в соответствии с пунктами </w:t>
      </w:r>
      <w:r>
        <w:rPr>
          <w:sz w:val="28"/>
          <w:szCs w:val="28"/>
        </w:rPr>
        <w:t>6.2</w:t>
      </w:r>
      <w:r w:rsidRPr="003E6AE5">
        <w:rPr>
          <w:sz w:val="28"/>
          <w:szCs w:val="28"/>
        </w:rPr>
        <w:t xml:space="preserve"> настоящего Порядка, подлежит увеличению на сумму средств, обеспечивающую выплату увеличения ежемесячного денежного поощрения 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3E6AE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Pr="003E6AE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приложению</w:t>
      </w:r>
      <w:r w:rsidRPr="003E6AE5">
        <w:rPr>
          <w:sz w:val="28"/>
          <w:szCs w:val="28"/>
        </w:rPr>
        <w:t xml:space="preserve"> (в расчёте на год)</w:t>
      </w:r>
      <w:proofErr w:type="gramStart"/>
      <w:r w:rsidRPr="003E6AE5">
        <w:rPr>
          <w:sz w:val="28"/>
          <w:szCs w:val="28"/>
        </w:rPr>
        <w:t>.»</w:t>
      </w:r>
      <w:proofErr w:type="gramEnd"/>
      <w:r w:rsidRPr="003E6AE5">
        <w:rPr>
          <w:sz w:val="28"/>
          <w:szCs w:val="28"/>
        </w:rPr>
        <w:t>;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 xml:space="preserve">в Предельных </w:t>
      </w:r>
      <w:proofErr w:type="gramStart"/>
      <w:r w:rsidRPr="003E6AE5">
        <w:rPr>
          <w:sz w:val="28"/>
          <w:szCs w:val="28"/>
        </w:rPr>
        <w:t>размерах оплаты труда</w:t>
      </w:r>
      <w:proofErr w:type="gramEnd"/>
      <w:r w:rsidRPr="003E6AE5">
        <w:rPr>
          <w:sz w:val="28"/>
          <w:szCs w:val="28"/>
        </w:rPr>
        <w:t xml:space="preserve"> </w:t>
      </w:r>
      <w:bookmarkStart w:id="1" w:name="_Hlk154482070"/>
      <w:r>
        <w:rPr>
          <w:sz w:val="28"/>
          <w:szCs w:val="28"/>
        </w:rPr>
        <w:t>муниципальных служащих</w:t>
      </w:r>
      <w:bookmarkEnd w:id="1"/>
      <w:r w:rsidRPr="003E6AE5">
        <w:rPr>
          <w:sz w:val="28"/>
          <w:szCs w:val="28"/>
        </w:rPr>
        <w:t>: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дополнить п</w:t>
      </w:r>
      <w:r>
        <w:rPr>
          <w:sz w:val="28"/>
          <w:szCs w:val="28"/>
        </w:rPr>
        <w:t xml:space="preserve">. 6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Pr="003E6AE5">
        <w:rPr>
          <w:sz w:val="28"/>
          <w:szCs w:val="28"/>
        </w:rPr>
        <w:t xml:space="preserve"> </w:t>
      </w:r>
      <w:r>
        <w:rPr>
          <w:sz w:val="28"/>
          <w:szCs w:val="28"/>
        </w:rPr>
        <w:t>6.4</w:t>
      </w:r>
      <w:r w:rsidRPr="003E6AE5">
        <w:rPr>
          <w:sz w:val="28"/>
          <w:szCs w:val="28"/>
        </w:rPr>
        <w:t xml:space="preserve"> следующего содержания:</w:t>
      </w:r>
    </w:p>
    <w:p w:rsidR="00153768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«</w:t>
      </w:r>
      <w:r>
        <w:rPr>
          <w:sz w:val="28"/>
          <w:szCs w:val="28"/>
        </w:rPr>
        <w:t>6.4</w:t>
      </w:r>
      <w:r w:rsidRPr="003E6AE5">
        <w:rPr>
          <w:sz w:val="28"/>
          <w:szCs w:val="28"/>
        </w:rPr>
        <w:t xml:space="preserve">. Предельные размеры ежемесячного денежного поощрения, определенные в соответствии с пунктами </w:t>
      </w:r>
      <w:r>
        <w:rPr>
          <w:sz w:val="28"/>
          <w:szCs w:val="28"/>
        </w:rPr>
        <w:t>6.2, 6.3</w:t>
      </w:r>
      <w:r w:rsidRPr="003E6AE5">
        <w:rPr>
          <w:sz w:val="28"/>
          <w:szCs w:val="28"/>
        </w:rPr>
        <w:t xml:space="preserve"> настоящего приложения, увеличиваются на 3000 рублей</w:t>
      </w:r>
      <w:proofErr w:type="gramStart"/>
      <w:r w:rsidRPr="003E6AE5">
        <w:rPr>
          <w:sz w:val="28"/>
          <w:szCs w:val="28"/>
        </w:rPr>
        <w:t>.»;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proofErr w:type="gramEnd"/>
      <w:r w:rsidRPr="00C0269F">
        <w:rPr>
          <w:sz w:val="28"/>
          <w:szCs w:val="28"/>
        </w:rPr>
        <w:t xml:space="preserve">в Предельных </w:t>
      </w:r>
      <w:proofErr w:type="gramStart"/>
      <w:r w:rsidRPr="00C0269F">
        <w:rPr>
          <w:sz w:val="28"/>
          <w:szCs w:val="28"/>
        </w:rPr>
        <w:t>размерах оплаты труда</w:t>
      </w:r>
      <w:proofErr w:type="gramEnd"/>
      <w:r w:rsidRPr="00C0269F">
        <w:rPr>
          <w:sz w:val="28"/>
          <w:szCs w:val="28"/>
        </w:rPr>
        <w:t xml:space="preserve"> муниципальных служащих: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дополнить п</w:t>
      </w:r>
      <w:r w:rsidR="00AE64EA">
        <w:rPr>
          <w:sz w:val="28"/>
          <w:szCs w:val="28"/>
        </w:rPr>
        <w:t xml:space="preserve">. 6 </w:t>
      </w:r>
      <w:proofErr w:type="spellStart"/>
      <w:r w:rsidR="00AE64EA">
        <w:rPr>
          <w:sz w:val="28"/>
          <w:szCs w:val="28"/>
        </w:rPr>
        <w:t>п.п</w:t>
      </w:r>
      <w:proofErr w:type="spellEnd"/>
      <w:r w:rsidR="00AE64EA">
        <w:rPr>
          <w:sz w:val="28"/>
          <w:szCs w:val="28"/>
        </w:rPr>
        <w:t>.</w:t>
      </w:r>
      <w:r w:rsidRPr="003E6AE5">
        <w:rPr>
          <w:sz w:val="28"/>
          <w:szCs w:val="28"/>
        </w:rPr>
        <w:t xml:space="preserve"> 6</w:t>
      </w:r>
      <w:r>
        <w:rPr>
          <w:sz w:val="28"/>
          <w:szCs w:val="28"/>
        </w:rPr>
        <w:t>.5</w:t>
      </w:r>
      <w:r w:rsidRPr="003E6AE5">
        <w:rPr>
          <w:sz w:val="28"/>
          <w:szCs w:val="28"/>
        </w:rPr>
        <w:t xml:space="preserve"> следующего содержания: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«6.</w:t>
      </w: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3E6AE5">
        <w:rPr>
          <w:sz w:val="28"/>
          <w:szCs w:val="28"/>
        </w:rPr>
        <w:t>В</w:t>
      </w:r>
      <w:proofErr w:type="gramEnd"/>
      <w:r w:rsidRPr="003E6AE5">
        <w:rPr>
          <w:sz w:val="28"/>
          <w:szCs w:val="28"/>
        </w:rPr>
        <w:t xml:space="preserve">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E6AE5">
        <w:rPr>
          <w:sz w:val="28"/>
          <w:szCs w:val="28"/>
        </w:rPr>
        <w:t>ЕДПув</w:t>
      </w:r>
      <w:proofErr w:type="spellEnd"/>
      <w:r w:rsidRPr="003E6AE5">
        <w:rPr>
          <w:sz w:val="28"/>
          <w:szCs w:val="28"/>
        </w:rPr>
        <w:t xml:space="preserve"> = </w:t>
      </w:r>
      <w:proofErr w:type="spellStart"/>
      <w:r w:rsidRPr="003E6AE5">
        <w:rPr>
          <w:sz w:val="28"/>
          <w:szCs w:val="28"/>
        </w:rPr>
        <w:t>Отп</w:t>
      </w:r>
      <w:proofErr w:type="spellEnd"/>
      <w:r w:rsidRPr="003E6AE5">
        <w:rPr>
          <w:sz w:val="28"/>
          <w:szCs w:val="28"/>
        </w:rPr>
        <w:t xml:space="preserve"> x </w:t>
      </w:r>
      <w:proofErr w:type="spellStart"/>
      <w:r w:rsidRPr="003E6AE5">
        <w:rPr>
          <w:sz w:val="28"/>
          <w:szCs w:val="28"/>
        </w:rPr>
        <w:t>Кув</w:t>
      </w:r>
      <w:proofErr w:type="spellEnd"/>
      <w:r w:rsidRPr="003E6AE5">
        <w:rPr>
          <w:sz w:val="28"/>
          <w:szCs w:val="28"/>
        </w:rPr>
        <w:t xml:space="preserve"> - </w:t>
      </w:r>
      <w:proofErr w:type="spellStart"/>
      <w:r w:rsidRPr="003E6AE5">
        <w:rPr>
          <w:sz w:val="28"/>
          <w:szCs w:val="28"/>
        </w:rPr>
        <w:t>Отп</w:t>
      </w:r>
      <w:proofErr w:type="spellEnd"/>
      <w:r w:rsidRPr="003E6AE5">
        <w:rPr>
          <w:sz w:val="28"/>
          <w:szCs w:val="28"/>
        </w:rPr>
        <w:t>, (1)</w:t>
      </w:r>
      <w:r>
        <w:rPr>
          <w:sz w:val="28"/>
          <w:szCs w:val="28"/>
        </w:rPr>
        <w:t xml:space="preserve"> </w:t>
      </w:r>
      <w:r w:rsidRPr="003E6AE5">
        <w:rPr>
          <w:sz w:val="28"/>
          <w:szCs w:val="28"/>
        </w:rPr>
        <w:t>где: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E6AE5">
        <w:rPr>
          <w:sz w:val="28"/>
          <w:szCs w:val="28"/>
        </w:rPr>
        <w:t>ЕДПув</w:t>
      </w:r>
      <w:proofErr w:type="spellEnd"/>
      <w:r w:rsidRPr="003E6AE5">
        <w:rPr>
          <w:sz w:val="28"/>
          <w:szCs w:val="28"/>
        </w:rPr>
        <w:t xml:space="preserve"> – размер увеличения ежемесячного денежного поощрения;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E6AE5">
        <w:rPr>
          <w:sz w:val="28"/>
          <w:szCs w:val="28"/>
        </w:rPr>
        <w:t>Отп</w:t>
      </w:r>
      <w:proofErr w:type="spellEnd"/>
      <w:r w:rsidRPr="003E6AE5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E6AE5">
        <w:rPr>
          <w:sz w:val="28"/>
          <w:szCs w:val="28"/>
        </w:rPr>
        <w:t>Кув</w:t>
      </w:r>
      <w:proofErr w:type="spellEnd"/>
      <w:r w:rsidRPr="003E6AE5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E6AE5">
        <w:rPr>
          <w:sz w:val="28"/>
          <w:szCs w:val="28"/>
        </w:rPr>
        <w:t>Кув</w:t>
      </w:r>
      <w:proofErr w:type="spellEnd"/>
      <w:r w:rsidRPr="003E6AE5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E6AE5">
        <w:rPr>
          <w:sz w:val="28"/>
          <w:szCs w:val="28"/>
        </w:rPr>
        <w:t>Кув</w:t>
      </w:r>
      <w:proofErr w:type="spellEnd"/>
      <w:r w:rsidRPr="003E6AE5">
        <w:rPr>
          <w:sz w:val="28"/>
          <w:szCs w:val="28"/>
        </w:rPr>
        <w:t xml:space="preserve"> = (ОТ1 + (3000 </w:t>
      </w:r>
      <w:proofErr w:type="spellStart"/>
      <w:r w:rsidRPr="003E6AE5">
        <w:rPr>
          <w:sz w:val="28"/>
          <w:szCs w:val="28"/>
        </w:rPr>
        <w:t>руб</w:t>
      </w:r>
      <w:proofErr w:type="gramStart"/>
      <w:r w:rsidRPr="003E6AE5">
        <w:rPr>
          <w:sz w:val="28"/>
          <w:szCs w:val="28"/>
        </w:rPr>
        <w:t>.х</w:t>
      </w:r>
      <w:proofErr w:type="spellEnd"/>
      <w:proofErr w:type="gramEnd"/>
      <w:r w:rsidRPr="003E6AE5">
        <w:rPr>
          <w:sz w:val="28"/>
          <w:szCs w:val="28"/>
        </w:rPr>
        <w:t xml:space="preserve"> </w:t>
      </w:r>
      <w:proofErr w:type="spellStart"/>
      <w:r w:rsidRPr="003E6AE5">
        <w:rPr>
          <w:sz w:val="28"/>
          <w:szCs w:val="28"/>
        </w:rPr>
        <w:t>Кмес</w:t>
      </w:r>
      <w:proofErr w:type="spellEnd"/>
      <w:r w:rsidRPr="003E6AE5">
        <w:rPr>
          <w:sz w:val="28"/>
          <w:szCs w:val="28"/>
        </w:rPr>
        <w:t xml:space="preserve"> х </w:t>
      </w:r>
      <w:proofErr w:type="spellStart"/>
      <w:r w:rsidRPr="003E6AE5">
        <w:rPr>
          <w:sz w:val="28"/>
          <w:szCs w:val="28"/>
        </w:rPr>
        <w:t>Крк</w:t>
      </w:r>
      <w:proofErr w:type="spellEnd"/>
      <w:r w:rsidRPr="003E6AE5">
        <w:rPr>
          <w:sz w:val="28"/>
          <w:szCs w:val="28"/>
        </w:rPr>
        <w:t>) + ОТ2) / (ОТ1 + ОТ2), (2)</w:t>
      </w:r>
      <w:r>
        <w:rPr>
          <w:sz w:val="28"/>
          <w:szCs w:val="28"/>
        </w:rPr>
        <w:t xml:space="preserve"> </w:t>
      </w:r>
      <w:r w:rsidRPr="003E6AE5">
        <w:rPr>
          <w:sz w:val="28"/>
          <w:szCs w:val="28"/>
        </w:rPr>
        <w:t>где: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ОТ</w:t>
      </w:r>
      <w:proofErr w:type="gramStart"/>
      <w:r w:rsidRPr="003E6AE5">
        <w:rPr>
          <w:sz w:val="28"/>
          <w:szCs w:val="28"/>
        </w:rPr>
        <w:t>1</w:t>
      </w:r>
      <w:proofErr w:type="gramEnd"/>
      <w:r w:rsidRPr="003E6AE5">
        <w:rPr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153768" w:rsidRPr="003E6AE5" w:rsidRDefault="00153768" w:rsidP="00153768">
      <w:pPr>
        <w:shd w:val="clear" w:color="auto" w:fill="FFFFFF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до 1 января 2024 года;</w:t>
      </w:r>
    </w:p>
    <w:p w:rsidR="00153768" w:rsidRPr="003E6AE5" w:rsidRDefault="00153768" w:rsidP="00153768">
      <w:pPr>
        <w:shd w:val="clear" w:color="auto" w:fill="FFFFFF"/>
        <w:ind w:firstLine="284"/>
        <w:jc w:val="both"/>
        <w:rPr>
          <w:sz w:val="28"/>
          <w:szCs w:val="28"/>
        </w:rPr>
      </w:pPr>
      <w:r w:rsidRPr="003E6AE5">
        <w:rPr>
          <w:sz w:val="28"/>
          <w:szCs w:val="28"/>
        </w:rPr>
        <w:t>ОТ</w:t>
      </w:r>
      <w:proofErr w:type="gramStart"/>
      <w:r w:rsidRPr="003E6AE5">
        <w:rPr>
          <w:sz w:val="28"/>
          <w:szCs w:val="28"/>
        </w:rPr>
        <w:t>2</w:t>
      </w:r>
      <w:proofErr w:type="gramEnd"/>
      <w:r w:rsidRPr="003E6AE5">
        <w:rPr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53768" w:rsidRPr="003E6AE5" w:rsidRDefault="00153768" w:rsidP="00153768">
      <w:pPr>
        <w:shd w:val="clear" w:color="auto" w:fill="FFFFFF"/>
        <w:ind w:firstLine="284"/>
        <w:jc w:val="both"/>
        <w:rPr>
          <w:sz w:val="28"/>
          <w:szCs w:val="28"/>
        </w:rPr>
      </w:pPr>
      <w:proofErr w:type="spellStart"/>
      <w:r w:rsidRPr="003E6AE5">
        <w:rPr>
          <w:sz w:val="28"/>
          <w:szCs w:val="28"/>
        </w:rPr>
        <w:lastRenderedPageBreak/>
        <w:t>Кмес</w:t>
      </w:r>
      <w:proofErr w:type="spellEnd"/>
      <w:r w:rsidRPr="003E6AE5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53768" w:rsidRDefault="00153768" w:rsidP="00153768">
      <w:pPr>
        <w:shd w:val="clear" w:color="auto" w:fill="FFFFFF"/>
        <w:ind w:firstLine="284"/>
        <w:jc w:val="both"/>
        <w:rPr>
          <w:sz w:val="28"/>
          <w:szCs w:val="28"/>
        </w:rPr>
      </w:pPr>
      <w:proofErr w:type="spellStart"/>
      <w:r w:rsidRPr="003E6AE5">
        <w:rPr>
          <w:sz w:val="28"/>
          <w:szCs w:val="28"/>
        </w:rPr>
        <w:t>Крк</w:t>
      </w:r>
      <w:proofErr w:type="spellEnd"/>
      <w:r w:rsidRPr="003E6AE5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E6AE5">
        <w:rPr>
          <w:sz w:val="28"/>
          <w:szCs w:val="28"/>
        </w:rPr>
        <w:t>.</w:t>
      </w:r>
      <w:bookmarkEnd w:id="0"/>
      <w:r w:rsidRPr="003E6AE5">
        <w:rPr>
          <w:sz w:val="28"/>
          <w:szCs w:val="28"/>
        </w:rPr>
        <w:t>».</w:t>
      </w:r>
      <w:proofErr w:type="gramEnd"/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 (обнародования) в газете «</w:t>
      </w:r>
      <w:proofErr w:type="spellStart"/>
      <w:r>
        <w:rPr>
          <w:sz w:val="28"/>
          <w:szCs w:val="28"/>
        </w:rPr>
        <w:t>Локшинские</w:t>
      </w:r>
      <w:proofErr w:type="spellEnd"/>
      <w:r>
        <w:rPr>
          <w:sz w:val="28"/>
          <w:szCs w:val="28"/>
        </w:rPr>
        <w:t xml:space="preserve"> вести».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главу сельсовета (Васютина Т.А.)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</w:t>
      </w:r>
      <w:r w:rsidR="00AE64E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Е.М.</w:t>
      </w:r>
      <w:r w:rsidR="00AE64EA">
        <w:rPr>
          <w:sz w:val="28"/>
          <w:szCs w:val="28"/>
        </w:rPr>
        <w:t xml:space="preserve"> </w:t>
      </w:r>
      <w:r>
        <w:rPr>
          <w:sz w:val="28"/>
          <w:szCs w:val="28"/>
        </w:rPr>
        <w:t>Кожуховский</w:t>
      </w: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Т.А. Васютина</w:t>
      </w: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Локшинского</w:t>
      </w:r>
      <w:proofErr w:type="spellEnd"/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12.12.2017 г. № 17-37р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768" w:rsidRDefault="00153768" w:rsidP="001537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53768" w:rsidRDefault="00153768" w:rsidP="001537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СИСТЕМЕ ОПЛАТЫ ТРУДА МУНИЦИПАЛЬНЫХ СЛУЖАЩИХ</w:t>
      </w:r>
    </w:p>
    <w:p w:rsidR="00153768" w:rsidRDefault="00153768" w:rsidP="001537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ЛОКШИНСКИЙ СЕЛЬСОВЕТ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Законом Красноярского края  от </w:t>
      </w:r>
      <w:r w:rsidRPr="0029161D">
        <w:rPr>
          <w:sz w:val="28"/>
          <w:szCs w:val="28"/>
        </w:rPr>
        <w:t xml:space="preserve">30.11.2017 «О краевом бюджете на 2018 и </w:t>
      </w:r>
      <w:proofErr w:type="gramStart"/>
      <w:r w:rsidRPr="0029161D">
        <w:rPr>
          <w:sz w:val="28"/>
          <w:szCs w:val="28"/>
        </w:rPr>
        <w:t>плановый</w:t>
      </w:r>
      <w:proofErr w:type="gramEnd"/>
      <w:r w:rsidRPr="0029161D">
        <w:rPr>
          <w:sz w:val="28"/>
          <w:szCs w:val="28"/>
        </w:rPr>
        <w:t xml:space="preserve"> периоды 2019-2020 годов»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Размеры и условия оплаты труда муниципальных служащих муниципального образования </w:t>
      </w:r>
      <w:proofErr w:type="spellStart"/>
      <w:r>
        <w:rPr>
          <w:sz w:val="28"/>
          <w:szCs w:val="28"/>
        </w:rPr>
        <w:t>Локшинский</w:t>
      </w:r>
      <w:proofErr w:type="spellEnd"/>
      <w:r>
        <w:rPr>
          <w:sz w:val="28"/>
          <w:szCs w:val="28"/>
        </w:rPr>
        <w:t xml:space="preserve"> сельсовет, установленные законами и иными нормативными правовыми актами Красноярского края, а также нормативными правовыми актами органа местного самоуправления не </w:t>
      </w:r>
      <w:r>
        <w:rPr>
          <w:sz w:val="28"/>
          <w:szCs w:val="28"/>
        </w:rPr>
        <w:lastRenderedPageBreak/>
        <w:t xml:space="preserve">могут быть ухудшены по сравнению с Трудовым </w:t>
      </w:r>
      <w:hyperlink r:id="rId7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федеральными законами и иными нормативными актами Российской Федерации.</w:t>
      </w:r>
      <w:proofErr w:type="gramEnd"/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Индексация (увеличение)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муниципальных служащих осуществляется в соответствии с законом края о краевом бюджете на соответствующий финансовый год, путем внесения изменений в настоящее Положение.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ОПЛАТА ТРУДА МУНИЦИПАЛЬНЫХ СЛУЖАЩИХ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Значения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муниципальных служащих муниципального образования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сельсовет состоят из значений размеров составных частей денежного содержания.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денежного содержания включаются: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должностной оклад;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за классный чин;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за особые условия муниципальной службы;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ежемесячная надбавка за выслугу лет;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ежемесячное денежное поощрение;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ежемесячная процентная надбавка к должностному окладу за работу с документами;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премии;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единовременная выплата при предоставлении ежегодного оплачиваемого отпуска;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материальная помощь.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Значения размеров должностных окладов муниципальных служащих устанавливаются в соответствии с приложением 2 к настоящему решению.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НАДБАВКА ЗА КЛАССНЫЙ ЧИН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Размеры ежемесячной надбавки за классный чин к должностным окладам составляют: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за классный чин 1-го класса - 35 процентов;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за классный чин 2-го класса - 33 процента;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за классный чин 3-го класса - 25 процентов.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Надбавки за классный чин выплачиваются после присвоения муниципальным служащим соответствующего классного чина в порядке, установленном законом Красноярского края.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НАДБАВКА ЗА ОСОБЫЕ УСЛОВИЯ МУНИЦИПАЛЬНОЙ СЛУЖБЫ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Значения размеров ежемесячной надбавки за особые условия муниципальной службы составляют (в процентах от должностного оклада):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0"/>
      </w:tblGrid>
      <w:tr w:rsidR="00153768" w:rsidTr="0065115A">
        <w:trPr>
          <w:trHeight w:val="259"/>
        </w:trPr>
        <w:tc>
          <w:tcPr>
            <w:tcW w:w="4380" w:type="dxa"/>
            <w:hideMark/>
          </w:tcPr>
          <w:p w:rsidR="00153768" w:rsidRDefault="00153768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должности:</w:t>
            </w:r>
          </w:p>
        </w:tc>
      </w:tr>
      <w:tr w:rsidR="00153768" w:rsidTr="0065115A">
        <w:trPr>
          <w:trHeight w:val="250"/>
        </w:trPr>
        <w:tc>
          <w:tcPr>
            <w:tcW w:w="4380" w:type="dxa"/>
            <w:hideMark/>
          </w:tcPr>
          <w:p w:rsidR="00153768" w:rsidRDefault="00153768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                       70   </w:t>
            </w:r>
          </w:p>
        </w:tc>
      </w:tr>
      <w:tr w:rsidR="00153768" w:rsidTr="0065115A">
        <w:trPr>
          <w:trHeight w:val="497"/>
        </w:trPr>
        <w:tc>
          <w:tcPr>
            <w:tcW w:w="4380" w:type="dxa"/>
            <w:hideMark/>
          </w:tcPr>
          <w:p w:rsidR="00153768" w:rsidRDefault="00153768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и ведущая      от 10 до 60</w:t>
            </w:r>
          </w:p>
        </w:tc>
      </w:tr>
      <w:tr w:rsidR="00153768" w:rsidTr="0065115A">
        <w:trPr>
          <w:trHeight w:val="507"/>
        </w:trPr>
        <w:tc>
          <w:tcPr>
            <w:tcW w:w="4380" w:type="dxa"/>
            <w:hideMark/>
          </w:tcPr>
          <w:p w:rsidR="00153768" w:rsidRDefault="00153768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и младшая    от 10 до 40</w:t>
            </w:r>
          </w:p>
        </w:tc>
      </w:tr>
    </w:tbl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Ежемесячная надбавка за особые условия муниципальной службы устанавливается при назначении на должность муниципальной службы, при перемещении на другую муниципальную должность и других случаях с обязательным учетом профессиональной подготовки, опыта работы по специальности и занимаемой должности и в пределах расчетного фонда оплаты труда.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Ежемесячная надбавка за особые условия муниципальной службы устанавливается распоряжением представителя нанимателя (работодателя) в процентах к должностному окладу.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Распоряжение, которым установлена ежемесячная надбавка за особые условия муниципальной службы, объявляется муниципальному служащему под расписку.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Ежемесячная надбавка за особые условия муниципальной службы выплачивается за истекший месяц одновременно с выплатой денежного содержания за истекший месяц.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Ежемесячная надбавка за особые условия муниципальной службы выплачивается в пределах установленного фонда оплаты труда, порядок формирования которого определяется муниципальными правовыми актами представителя нанимателя (работодателя).</w:t>
      </w: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НАДБАВКА ЗА ВЫСЛУГУ ЛЕТ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Размеры ежемесячной надбавки за выслугу лет на муниципальной службе к должностному окладу составляют: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 стаже муниципальной службы от 1 до 5 лет - 10 процентов;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стаже муниципальной службы от 5 до 10 лет - 15 процентов;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 стаже муниципальной службы от 10 до 15 лет - 20 процентов;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при стаже муниципальной службы свыше 15 лет - 30 процентов.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ЕЖЕМЕСЯЧНОЕ ДЕНЕЖНОЕ ПООЩРЕНИЕ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Размер ежемесячного денежного поощрения муниципальных служащих устанавливается в размере 2,3 должностного оклада по всем группам должностей.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ЕЖЕМЕСЯЧНАЯ ПРОЦЕНТНАЯ НАДБАВКА ЗА РАБОТУ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СВЕДЕНИЯМИ, СОСТАВЛЯЮЩИМИ ГОСУДАРСТВЕННУЮ ТАЙНУ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>
        <w:rPr>
          <w:sz w:val="28"/>
          <w:szCs w:val="28"/>
        </w:rPr>
        <w:t>отменен</w:t>
      </w:r>
      <w:proofErr w:type="gramEnd"/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сельского Совета депутатов от 12.09.2013 № 32-104р «О внесении изменений в решение  от 19.11.2012 № 23-77р «Об утверждении положения о системе оплаты труда муниципальных служащих администрации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края».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Дополнительно муниципальным служащим, устанавливается ежемесячная процентная надбавка к должностному окладу за стаж службы в структурных </w:t>
      </w:r>
      <w:proofErr w:type="gramStart"/>
      <w:r>
        <w:rPr>
          <w:sz w:val="28"/>
          <w:szCs w:val="28"/>
        </w:rPr>
        <w:t>подразделениях</w:t>
      </w:r>
      <w:proofErr w:type="gramEnd"/>
      <w:r>
        <w:rPr>
          <w:sz w:val="28"/>
          <w:szCs w:val="28"/>
        </w:rPr>
        <w:t xml:space="preserve"> следующих в размерах: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стаже от 1 до 5 лет – 10 процентов к должностному окладу;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стаже от 5 до 10 лет - 15 процентов к должностному окладу;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стаже от 10 лет и выше - 20 процентов к должностному окладу.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 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муниципальными правовыми актами представителя нанимателя (работодателя) 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И УСЛОВИЯ ПРЕМИРОВАНИЯ МУНИЦИПАЛЬНЫХ СЛУЖАЩИХ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органы местного самоуправления Крутоярского сельсовета, в целях усиления мотивации для повышения эффективности и качества деятельности служащих, достижения конкретных результатов работы. 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к нему применяются поощрения, установленные правовыми актами органов местного самоуправления в соответствии с федеральными и краевыми законами, в том числе: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награждение благодарственным письмом;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2) объявление благодарности;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награждение почетной грамотой;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выплата денежной премии;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награждение ценным подарком.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Выплата денежной премии выплачивается муниципальным служащим: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своевременное и качественное исполнение задания, за проявленную инициативу при выполнении задания, с учетом обеспечения задач и функций органа местного самоуправления;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итогам работы за год, с учетом фактически отработанного муниципальным служащим в расчетном периоде времени и его личного вклада в результаты деятельности органов местного самоуправления.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К премированию по итогам работы за год не представляются муниципальные служащие, находящиеся на муниципальной службе менее трех месяцев.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8.4. Конкретные размеры денежных премий муниципальным служащим определяются в пределах фонда оплаты труда и максимальными размерами не ограничиваются.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Оценка результатов службы для целей премирования производится в зависимости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работы структурного подразделения или плана работы исполнительного органа, индивидуальных планов работы муниципального служащего;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и качества выполнения муниципальными служащими поручений главы администрации, поручений (заданий) заместителей главы;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и качества исполнения муниципальными служащими служебного распорядка;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оценки со стороны контролирующих органов.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размера денежной премии могут быть учтены такие обстоятельства, как подготовка на высоком организационном уровне  мероприятий, напряженная деятельность по разработке особо важных проектов, программ, выполнение с надлежащим качеством обязанностей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8.6. Премирование муниципальных служащих осуществляется в пределах установленного фонда оплаты труда на основании распоряжения представителя нанимателя (работодателя).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8.7. Муниципальные служащие, отстраненные от занимаемой должности муниципальной службы, к премированию не представляются.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9. ПОРЯДОК И УСЛОВИЯ ЕДИНОВРЕМЕННОЙ ВЫПЛАТЫ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ПРЕДОСТАВЛЕНИИ ЕЖЕГОДНОГО ОПЛАЧИВАЕМОГО ОТПУСКА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распоряжению представителя нанимателя (работодателя) одновременно с предоставлением ежегодного оплачиваемого отпуска.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распоряжения нанимателя (работодателя), в последнем месяце календарного года пропорционально отработанному времени.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 При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 пропорционально отработанному времени.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Pr="00862ED5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>10. ПОРЯДОК И УСЛОВИЯ ЕДИНОВРЕМЕННОЙ ВЫПЛАТЫ</w:t>
      </w:r>
    </w:p>
    <w:p w:rsidR="00153768" w:rsidRPr="00862ED5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>МАТЕРИАЛЬНОЙ ПОМОЩИ</w:t>
      </w:r>
    </w:p>
    <w:p w:rsidR="00153768" w:rsidRPr="00862ED5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Основанием для выплаты единовременной материальной помощи являются: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смерть супруга (супруги) или близких родственников (родителей и детей, дедушек, бабушек и внуков, полнородных и </w:t>
      </w:r>
      <w:proofErr w:type="spellStart"/>
      <w:r>
        <w:rPr>
          <w:sz w:val="28"/>
          <w:szCs w:val="28"/>
        </w:rPr>
        <w:t>неполнородных</w:t>
      </w:r>
      <w:proofErr w:type="spellEnd"/>
      <w:r>
        <w:rPr>
          <w:sz w:val="28"/>
          <w:szCs w:val="28"/>
        </w:rPr>
        <w:t xml:space="preserve"> братьев и сестер);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бракосочетание;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рождение и (или) усыновление ребенка.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Размер материальной помощи не должен превышать трех тысяч рублей по каждому из оснований, предусмотренных </w:t>
      </w:r>
      <w:hyperlink r:id="rId8" w:history="1">
        <w:r>
          <w:rPr>
            <w:rStyle w:val="a3"/>
            <w:sz w:val="28"/>
            <w:szCs w:val="28"/>
          </w:rPr>
          <w:t>пунктом 10.1</w:t>
        </w:r>
      </w:hyperlink>
      <w:r>
        <w:rPr>
          <w:sz w:val="28"/>
          <w:szCs w:val="28"/>
        </w:rPr>
        <w:t>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10.3. Выплата материальной помощи производится фиксированной суммой, в пределах средств, предусмотренных на указанные цели при формировании фонда оплаты труда муниципальных служащих.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10.4. Выплата производится по распоряжению представителя нанимателя (работодателя) по письменному заявлению муниципального служащего и (или) близких родственников.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Pr="00862ED5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>11. ВСТУПЛЕНИЕ НАСТОЯЩЕГО ПОЛОЖЕНИЯ В СИЛУ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11.1. Настоящее Положение применяется к правоотношениям, возникающим с 1 января 2017 года.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2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Локшинского</w:t>
      </w:r>
      <w:proofErr w:type="spellEnd"/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12.12.2017 г. N 17-37р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68" w:rsidRPr="00862ED5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>ЗНАЧЕНИЯ РАЗМЕРОВ ДОЛЖНОСТНЫХ ОКЛАДОВ</w:t>
      </w:r>
    </w:p>
    <w:p w:rsidR="00153768" w:rsidRPr="00862ED5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 xml:space="preserve">МУНИЦИПАЛЬНЫХ СЛУЖАЩИХ АДМИНИСТРАЦИИ </w:t>
      </w:r>
      <w:r>
        <w:rPr>
          <w:b/>
          <w:sz w:val="28"/>
          <w:szCs w:val="28"/>
        </w:rPr>
        <w:t>ЛОКШИНСКОГО</w:t>
      </w:r>
      <w:r w:rsidRPr="00862ED5">
        <w:rPr>
          <w:b/>
          <w:sz w:val="28"/>
          <w:szCs w:val="28"/>
        </w:rPr>
        <w:t xml:space="preserve"> СЕЛЬСОВЕТА</w:t>
      </w:r>
    </w:p>
    <w:p w:rsidR="00153768" w:rsidRPr="00862ED5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1843"/>
      </w:tblGrid>
      <w:tr w:rsidR="00153768" w:rsidRPr="00CC3C10" w:rsidTr="0065115A">
        <w:trPr>
          <w:trHeight w:val="419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>Наименование должности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center"/>
              <w:rPr>
                <w:lang w:val="en-US" w:eastAsia="en-US"/>
              </w:rPr>
            </w:pPr>
            <w:r w:rsidRPr="00CC3C10">
              <w:rPr>
                <w:sz w:val="28"/>
                <w:szCs w:val="28"/>
                <w:lang w:eastAsia="en-US"/>
              </w:rPr>
              <w:t>VIII</w:t>
            </w:r>
          </w:p>
        </w:tc>
      </w:tr>
      <w:tr w:rsidR="00153768" w:rsidRPr="00CC3C10" w:rsidTr="0065115A">
        <w:trPr>
          <w:trHeight w:val="631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>Заместитель главы местной администрации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3358</w:t>
            </w:r>
          </w:p>
        </w:tc>
      </w:tr>
      <w:tr w:rsidR="00153768" w:rsidRPr="00CC3C10" w:rsidTr="0065115A">
        <w:trPr>
          <w:trHeight w:val="218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>Главный специалист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3139</w:t>
            </w:r>
          </w:p>
        </w:tc>
      </w:tr>
      <w:tr w:rsidR="00153768" w:rsidRPr="00CC3C10" w:rsidTr="0065115A">
        <w:trPr>
          <w:trHeight w:val="318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lastRenderedPageBreak/>
              <w:t xml:space="preserve"> Ведущий специалист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</w:tr>
      <w:tr w:rsidR="00153768" w:rsidRPr="00CC3C10" w:rsidTr="0065115A">
        <w:trPr>
          <w:trHeight w:val="417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>Специалист 1-й категории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2738</w:t>
            </w:r>
          </w:p>
        </w:tc>
      </w:tr>
    </w:tbl>
    <w:p w:rsidR="00153768" w:rsidRPr="00CC3C10" w:rsidRDefault="00153768" w:rsidP="00153768">
      <w:pPr>
        <w:tabs>
          <w:tab w:val="left" w:pos="8623"/>
        </w:tabs>
        <w:spacing w:after="200" w:line="276" w:lineRule="auto"/>
        <w:rPr>
          <w:sz w:val="22"/>
          <w:szCs w:val="22"/>
          <w:lang w:eastAsia="en-US"/>
        </w:rPr>
      </w:pPr>
    </w:p>
    <w:p w:rsidR="00153768" w:rsidRDefault="00153768" w:rsidP="00153768"/>
    <w:p w:rsidR="00B7186A" w:rsidRDefault="00B7186A"/>
    <w:sectPr w:rsidR="00B7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09D"/>
    <w:multiLevelType w:val="hybridMultilevel"/>
    <w:tmpl w:val="AC5C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68"/>
    <w:rsid w:val="00153768"/>
    <w:rsid w:val="00AE64EA"/>
    <w:rsid w:val="00B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3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5376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37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3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3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5376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37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6CFA598EC1F7CF1A130E68E713DFACDE630591B2EC7DD2CF4DFFC87A2030B8246A017828B332C7FEC32fFD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66CFA598EC1F7CF1A12EEB981D62F5CFEF6F571C21CC8972AB84A1D0fAD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2023-12-26T07:48:00Z</dcterms:created>
  <dcterms:modified xsi:type="dcterms:W3CDTF">2023-12-26T08:12:00Z</dcterms:modified>
</cp:coreProperties>
</file>