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80E20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noProof/>
          <w:sz w:val="32"/>
          <w:szCs w:val="32"/>
        </w:rPr>
        <w:drawing>
          <wp:inline distT="0" distB="0" distL="0" distR="0" wp14:anchorId="07AFA380" wp14:editId="78201407">
            <wp:extent cx="476250" cy="590550"/>
            <wp:effectExtent l="0" t="0" r="0" b="0"/>
            <wp:docPr id="3" name="Рисунок 3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D2D7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93689">
        <w:rPr>
          <w:rFonts w:eastAsia="Times New Roman" w:cs="Times New Roman"/>
          <w:b/>
          <w:bCs/>
          <w:szCs w:val="28"/>
        </w:rPr>
        <w:t>АДМИНИСТРАЦИЯ ЛОКШИНСКОГО СЕЛЬСОВЕТА</w:t>
      </w:r>
    </w:p>
    <w:p w14:paraId="205F6D8E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C93689">
        <w:rPr>
          <w:rFonts w:eastAsia="Times New Roman" w:cs="Times New Roman"/>
          <w:b/>
          <w:bCs/>
          <w:szCs w:val="28"/>
        </w:rPr>
        <w:t>УЖУРСКОГО РАЙОНА</w:t>
      </w:r>
    </w:p>
    <w:p w14:paraId="07FAA659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C93689">
        <w:rPr>
          <w:rFonts w:eastAsia="Times New Roman" w:cs="Times New Roman"/>
          <w:b/>
          <w:bCs/>
          <w:szCs w:val="28"/>
        </w:rPr>
        <w:t>КРАСНОЯРСКОГО КРАЯ</w:t>
      </w:r>
    </w:p>
    <w:p w14:paraId="35CC5BEE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b/>
          <w:bCs/>
          <w:position w:val="-4"/>
          <w:sz w:val="32"/>
          <w:szCs w:val="32"/>
        </w:rPr>
      </w:pPr>
    </w:p>
    <w:p w14:paraId="7BEF8AC1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b/>
          <w:bCs/>
          <w:position w:val="-4"/>
          <w:sz w:val="44"/>
          <w:szCs w:val="44"/>
        </w:rPr>
      </w:pPr>
      <w:r w:rsidRPr="00C93689">
        <w:rPr>
          <w:rFonts w:eastAsia="Times New Roman" w:cs="Times New Roman"/>
          <w:b/>
          <w:bCs/>
          <w:position w:val="-4"/>
          <w:sz w:val="44"/>
          <w:szCs w:val="44"/>
        </w:rPr>
        <w:t>ПОСТАНОВЛЕНИЕ</w:t>
      </w:r>
    </w:p>
    <w:p w14:paraId="2FAB1164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b/>
          <w:bCs/>
          <w:position w:val="-4"/>
          <w:sz w:val="32"/>
          <w:szCs w:val="32"/>
        </w:rPr>
      </w:pPr>
    </w:p>
    <w:p w14:paraId="50C6E5CB" w14:textId="77777777" w:rsidR="00674C07" w:rsidRPr="00C93689" w:rsidRDefault="00674C07" w:rsidP="00674C07">
      <w:pPr>
        <w:shd w:val="clear" w:color="auto" w:fill="FFFFFF"/>
        <w:autoSpaceDN w:val="0"/>
        <w:spacing w:line="240" w:lineRule="auto"/>
        <w:jc w:val="center"/>
        <w:rPr>
          <w:rFonts w:eastAsia="Times New Roman" w:cs="Times New Roman"/>
          <w:sz w:val="32"/>
          <w:szCs w:val="32"/>
        </w:rPr>
      </w:pPr>
    </w:p>
    <w:p w14:paraId="796A8CFC" w14:textId="6FD76E60" w:rsidR="00674C07" w:rsidRPr="00C93689" w:rsidRDefault="00674C07" w:rsidP="00674C07">
      <w:pPr>
        <w:shd w:val="clear" w:color="auto" w:fill="FFFFFF"/>
        <w:tabs>
          <w:tab w:val="left" w:pos="3802"/>
          <w:tab w:val="left" w:pos="7680"/>
        </w:tabs>
        <w:autoSpaceDN w:val="0"/>
        <w:spacing w:line="240" w:lineRule="auto"/>
        <w:rPr>
          <w:rFonts w:eastAsia="Times New Roman" w:cs="Times New Roman"/>
          <w:szCs w:val="28"/>
        </w:rPr>
      </w:pPr>
      <w:r w:rsidRPr="00C93689">
        <w:rPr>
          <w:rFonts w:eastAsia="Times New Roman" w:cs="Times New Roman"/>
          <w:color w:val="000000"/>
          <w:spacing w:val="-8"/>
          <w:szCs w:val="28"/>
        </w:rPr>
        <w:t>13.11.2023</w:t>
      </w:r>
      <w:r w:rsidRPr="00C93689">
        <w:rPr>
          <w:rFonts w:eastAsia="Times New Roman" w:cs="Times New Roman"/>
          <w:szCs w:val="28"/>
        </w:rPr>
        <w:tab/>
        <w:t>с. Локшино</w:t>
      </w:r>
      <w:r w:rsidRPr="00C93689">
        <w:rPr>
          <w:rFonts w:eastAsia="Times New Roman" w:cs="Times New Roman"/>
          <w:szCs w:val="28"/>
        </w:rPr>
        <w:tab/>
        <w:t xml:space="preserve">      № 5</w:t>
      </w:r>
      <w:r>
        <w:rPr>
          <w:rFonts w:eastAsia="Times New Roman" w:cs="Times New Roman"/>
          <w:szCs w:val="28"/>
        </w:rPr>
        <w:t>6</w:t>
      </w:r>
      <w:r w:rsidRPr="00C93689">
        <w:rPr>
          <w:rFonts w:eastAsia="Times New Roman" w:cs="Times New Roman"/>
          <w:szCs w:val="28"/>
        </w:rPr>
        <w:t xml:space="preserve"> – </w:t>
      </w:r>
      <w:proofErr w:type="gramStart"/>
      <w:r w:rsidRPr="00C93689">
        <w:rPr>
          <w:rFonts w:eastAsia="Times New Roman" w:cs="Times New Roman"/>
          <w:szCs w:val="28"/>
        </w:rPr>
        <w:t>П</w:t>
      </w:r>
      <w:proofErr w:type="gramEnd"/>
    </w:p>
    <w:p w14:paraId="337BB66F" w14:textId="77777777" w:rsidR="007F2C46" w:rsidRPr="00815A68" w:rsidRDefault="007F2C46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2C129D63" w14:textId="77777777" w:rsidR="007F2C46" w:rsidRPr="00815A68" w:rsidRDefault="007F2C46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612CA95E" w14:textId="77777777" w:rsidR="007F2C46" w:rsidRPr="00815A68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</w:rPr>
        <w:t xml:space="preserve">Об утверждении </w:t>
      </w:r>
      <w:r w:rsidR="00657FCA" w:rsidRPr="00815A68">
        <w:rPr>
          <w:rFonts w:cs="Times New Roman"/>
          <w:szCs w:val="28"/>
          <w:lang w:eastAsia="en-US"/>
        </w:rPr>
        <w:t>П</w:t>
      </w:r>
      <w:r w:rsidRPr="00815A68">
        <w:rPr>
          <w:rFonts w:cs="Times New Roman"/>
          <w:szCs w:val="28"/>
          <w:lang w:eastAsia="en-US"/>
        </w:rPr>
        <w:t>равил определения</w:t>
      </w:r>
    </w:p>
    <w:p w14:paraId="096A6327" w14:textId="735DD985" w:rsidR="004207CF" w:rsidRPr="00815A68" w:rsidRDefault="007F2C46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i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требований </w:t>
      </w:r>
      <w:r w:rsidR="004207CF" w:rsidRPr="00815A68">
        <w:rPr>
          <w:rFonts w:cs="Times New Roman"/>
          <w:szCs w:val="28"/>
          <w:lang w:eastAsia="en-US"/>
        </w:rPr>
        <w:t xml:space="preserve">к </w:t>
      </w:r>
      <w:proofErr w:type="gramStart"/>
      <w:r w:rsidR="004207CF" w:rsidRPr="00815A68">
        <w:rPr>
          <w:rFonts w:cs="Times New Roman"/>
          <w:szCs w:val="28"/>
          <w:lang w:eastAsia="en-US"/>
        </w:rPr>
        <w:t>закупаемым</w:t>
      </w:r>
      <w:proofErr w:type="gramEnd"/>
      <w:r w:rsidR="009C380D">
        <w:rPr>
          <w:rFonts w:cs="Times New Roman"/>
          <w:i/>
          <w:szCs w:val="28"/>
          <w:lang w:eastAsia="en-US"/>
        </w:rPr>
        <w:t xml:space="preserve"> </w:t>
      </w:r>
      <w:r w:rsidR="00674C07" w:rsidRPr="00674C07">
        <w:rPr>
          <w:rFonts w:cs="Times New Roman"/>
          <w:szCs w:val="28"/>
          <w:lang w:eastAsia="en-US"/>
        </w:rPr>
        <w:t>администрацией Локшинского сельсовета</w:t>
      </w:r>
    </w:p>
    <w:p w14:paraId="516A8723" w14:textId="77777777" w:rsidR="004207CF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и </w:t>
      </w:r>
      <w:proofErr w:type="gramStart"/>
      <w:r w:rsidRPr="00815A68">
        <w:rPr>
          <w:rFonts w:cs="Times New Roman"/>
          <w:szCs w:val="28"/>
          <w:lang w:eastAsia="en-US"/>
        </w:rPr>
        <w:t>подведомственными</w:t>
      </w:r>
      <w:proofErr w:type="gramEnd"/>
      <w:r w:rsidRPr="00815A68">
        <w:rPr>
          <w:rFonts w:cs="Times New Roman"/>
          <w:szCs w:val="28"/>
          <w:lang w:eastAsia="en-US"/>
        </w:rPr>
        <w:t xml:space="preserve"> им муниципальными казенными,</w:t>
      </w:r>
    </w:p>
    <w:p w14:paraId="7ECF3DDA" w14:textId="77777777" w:rsidR="004207CF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>муниципальными бюджетными учреждениями и муниципальными</w:t>
      </w:r>
    </w:p>
    <w:p w14:paraId="6F84C2DD" w14:textId="77777777" w:rsidR="007F2C46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унитарными предприятиями </w:t>
      </w:r>
      <w:r w:rsidR="007F2C46" w:rsidRPr="00815A68">
        <w:rPr>
          <w:rFonts w:cs="Times New Roman"/>
          <w:szCs w:val="28"/>
          <w:lang w:eastAsia="en-US"/>
        </w:rPr>
        <w:t>к отдельным видам товаров,</w:t>
      </w:r>
    </w:p>
    <w:p w14:paraId="53347D10" w14:textId="77777777" w:rsidR="007F2C46" w:rsidRPr="00815A68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</w:pPr>
      <w:r w:rsidRPr="00815A68">
        <w:rPr>
          <w:rFonts w:cs="Times New Roman"/>
          <w:szCs w:val="28"/>
          <w:lang w:eastAsia="en-US"/>
        </w:rPr>
        <w:t>работ, услуг (в том числе предельные цены товаров, работ, услуг)</w:t>
      </w:r>
    </w:p>
    <w:p w14:paraId="1FAEB47E" w14:textId="77777777" w:rsidR="007F2C46" w:rsidRPr="00815A68" w:rsidRDefault="007F2C46" w:rsidP="007F2C46">
      <w:pPr>
        <w:tabs>
          <w:tab w:val="left" w:pos="10490"/>
        </w:tabs>
        <w:adjustRightInd w:val="0"/>
        <w:ind w:right="-1"/>
        <w:jc w:val="left"/>
        <w:rPr>
          <w:bCs/>
          <w:szCs w:val="28"/>
        </w:rPr>
      </w:pPr>
    </w:p>
    <w:p w14:paraId="0C4F0BE9" w14:textId="1E8074CB" w:rsidR="00657FCA" w:rsidRDefault="00657FCA" w:rsidP="00657FCA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A68">
        <w:rPr>
          <w:rFonts w:ascii="Times New Roman" w:hAnsi="Times New Roman"/>
          <w:b w:val="0"/>
          <w:sz w:val="28"/>
          <w:szCs w:val="28"/>
        </w:rPr>
        <w:t xml:space="preserve">В соответствии с частью 4 статьи 19 Федерального закона от </w:t>
      </w:r>
      <w:r w:rsidR="00A4126C" w:rsidRPr="00815A68">
        <w:rPr>
          <w:rFonts w:ascii="Times New Roman" w:hAnsi="Times New Roman"/>
          <w:b w:val="0"/>
          <w:sz w:val="28"/>
          <w:szCs w:val="28"/>
        </w:rPr>
        <w:t>05.04.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="00B02A97" w:rsidRPr="00815A68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74C07">
        <w:rPr>
          <w:rFonts w:ascii="Times New Roman" w:hAnsi="Times New Roman"/>
          <w:b w:val="0"/>
          <w:sz w:val="28"/>
          <w:szCs w:val="28"/>
        </w:rPr>
        <w:t>Локшинского сельсовета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, </w:t>
      </w:r>
      <w:r w:rsidRPr="00815A68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14:paraId="36A79C07" w14:textId="77777777" w:rsidR="00674C07" w:rsidRPr="00815A68" w:rsidRDefault="00674C07" w:rsidP="00657FC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4F889DB8" w14:textId="1A9ACA3B" w:rsidR="00657FCA" w:rsidRDefault="00657FCA" w:rsidP="004207CF">
      <w:pPr>
        <w:autoSpaceDE w:val="0"/>
        <w:autoSpaceDN w:val="0"/>
        <w:adjustRightInd w:val="0"/>
        <w:spacing w:line="240" w:lineRule="auto"/>
        <w:ind w:right="140" w:firstLine="709"/>
        <w:rPr>
          <w:rFonts w:cs="Times New Roman"/>
          <w:szCs w:val="28"/>
          <w:lang w:eastAsia="en-US"/>
        </w:rPr>
      </w:pPr>
      <w:r w:rsidRPr="00815A68">
        <w:rPr>
          <w:szCs w:val="28"/>
        </w:rPr>
        <w:t xml:space="preserve">1. Утвердить </w:t>
      </w:r>
      <w:r w:rsidR="004207CF" w:rsidRPr="00815A68">
        <w:rPr>
          <w:rFonts w:cs="Times New Roman"/>
          <w:szCs w:val="28"/>
          <w:lang w:eastAsia="en-US"/>
        </w:rPr>
        <w:t>Правила определения требований к закупаемым</w:t>
      </w:r>
      <w:r w:rsidR="00674C07">
        <w:rPr>
          <w:rFonts w:cs="Times New Roman"/>
          <w:szCs w:val="28"/>
          <w:lang w:eastAsia="en-US"/>
        </w:rPr>
        <w:t xml:space="preserve"> администрацией </w:t>
      </w:r>
      <w:r w:rsidR="00674C07" w:rsidRPr="00674C07">
        <w:rPr>
          <w:szCs w:val="28"/>
        </w:rPr>
        <w:t>Локшинского сельсовета</w:t>
      </w:r>
      <w:r w:rsidR="004207CF" w:rsidRPr="00815A68">
        <w:rPr>
          <w:rFonts w:cs="Times New Roman"/>
          <w:szCs w:val="28"/>
          <w:lang w:eastAsia="en-US"/>
        </w:rPr>
        <w:t xml:space="preserve"> 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  <w:r w:rsidRPr="00815A68">
        <w:rPr>
          <w:rFonts w:cs="Times New Roman"/>
          <w:szCs w:val="28"/>
          <w:lang w:eastAsia="en-US"/>
        </w:rPr>
        <w:t xml:space="preserve"> согласно приложению.</w:t>
      </w:r>
    </w:p>
    <w:p w14:paraId="57198724" w14:textId="77777777" w:rsidR="00674C07" w:rsidRPr="00815A68" w:rsidRDefault="00674C07" w:rsidP="004207CF">
      <w:pPr>
        <w:autoSpaceDE w:val="0"/>
        <w:autoSpaceDN w:val="0"/>
        <w:adjustRightInd w:val="0"/>
        <w:spacing w:line="240" w:lineRule="auto"/>
        <w:ind w:right="140" w:firstLine="709"/>
        <w:rPr>
          <w:rFonts w:cs="Times New Roman"/>
          <w:szCs w:val="28"/>
          <w:lang w:eastAsia="en-US"/>
        </w:rPr>
      </w:pPr>
    </w:p>
    <w:p w14:paraId="47177EE6" w14:textId="27942CBC" w:rsidR="00972CBB" w:rsidRPr="00815A68" w:rsidRDefault="00657FCA" w:rsidP="00815A68">
      <w:pPr>
        <w:pStyle w:val="11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  <w:r w:rsidRPr="00815A68">
        <w:rPr>
          <w:sz w:val="28"/>
          <w:szCs w:val="28"/>
        </w:rPr>
        <w:t xml:space="preserve">2. </w:t>
      </w:r>
      <w:r w:rsidR="00674C07">
        <w:rPr>
          <w:sz w:val="28"/>
          <w:szCs w:val="28"/>
        </w:rPr>
        <w:t>Р</w:t>
      </w:r>
      <w:r w:rsidR="00C70907" w:rsidRPr="00815A68">
        <w:rPr>
          <w:sz w:val="28"/>
          <w:szCs w:val="28"/>
        </w:rPr>
        <w:t xml:space="preserve">азработать и </w:t>
      </w:r>
      <w:r w:rsidR="00C40A2A">
        <w:rPr>
          <w:sz w:val="28"/>
          <w:szCs w:val="28"/>
        </w:rPr>
        <w:t xml:space="preserve">утвердить </w:t>
      </w:r>
      <w:r w:rsidR="00C70907" w:rsidRPr="00815A68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674C07" w:rsidRPr="00674C07">
        <w:rPr>
          <w:sz w:val="28"/>
          <w:szCs w:val="28"/>
        </w:rPr>
        <w:t>администрацией Локшинского сельсовета</w:t>
      </w:r>
      <w:r w:rsidR="00C70907" w:rsidRPr="00815A68">
        <w:rPr>
          <w:i/>
          <w:sz w:val="28"/>
          <w:szCs w:val="28"/>
        </w:rPr>
        <w:t xml:space="preserve"> </w:t>
      </w:r>
      <w:r w:rsidR="00C70907" w:rsidRPr="00815A68">
        <w:rPr>
          <w:sz w:val="28"/>
          <w:szCs w:val="28"/>
        </w:rPr>
        <w:t>подведомственными им казенными учреждениями и бюджетными учреждениями, а также муниципальными органами в соответствии с требованиями, утвержденными настоящим Постановлением.</w:t>
      </w:r>
    </w:p>
    <w:p w14:paraId="6B6C1C56" w14:textId="5734DDFD" w:rsidR="00657FCA" w:rsidRPr="00815A68" w:rsidRDefault="004207CF" w:rsidP="00657FCA">
      <w:pPr>
        <w:pStyle w:val="11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  <w:r w:rsidRPr="00815A68">
        <w:rPr>
          <w:sz w:val="28"/>
          <w:szCs w:val="28"/>
        </w:rPr>
        <w:t xml:space="preserve">3. </w:t>
      </w:r>
      <w:proofErr w:type="gramStart"/>
      <w:r w:rsidR="00657FCA" w:rsidRPr="00815A68">
        <w:rPr>
          <w:sz w:val="28"/>
          <w:szCs w:val="28"/>
        </w:rPr>
        <w:t>Контроль за</w:t>
      </w:r>
      <w:proofErr w:type="gramEnd"/>
      <w:r w:rsidR="00657FCA" w:rsidRPr="00815A68">
        <w:rPr>
          <w:sz w:val="28"/>
          <w:szCs w:val="28"/>
        </w:rPr>
        <w:t xml:space="preserve"> исполнением настоящего Постановления </w:t>
      </w:r>
      <w:r w:rsidR="00674C07">
        <w:rPr>
          <w:sz w:val="28"/>
          <w:szCs w:val="28"/>
        </w:rPr>
        <w:t>оставляю за собой</w:t>
      </w:r>
    </w:p>
    <w:p w14:paraId="2D8806D4" w14:textId="1F37B1AA" w:rsidR="00657FCA" w:rsidRPr="00815A68" w:rsidRDefault="004207CF" w:rsidP="00657FCA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szCs w:val="28"/>
          <w:u w:val="single"/>
        </w:rPr>
      </w:pPr>
      <w:r w:rsidRPr="00815A68">
        <w:rPr>
          <w:szCs w:val="28"/>
        </w:rPr>
        <w:lastRenderedPageBreak/>
        <w:t>4</w:t>
      </w:r>
      <w:r w:rsidR="00657FCA" w:rsidRPr="00815A68">
        <w:rPr>
          <w:szCs w:val="28"/>
        </w:rPr>
        <w:t xml:space="preserve">. Настоящее Постановление вступает в силу </w:t>
      </w:r>
      <w:r w:rsidR="00674C07" w:rsidRPr="00674C07">
        <w:rPr>
          <w:szCs w:val="28"/>
        </w:rPr>
        <w:t>со дня подписания</w:t>
      </w:r>
      <w:r w:rsidR="00657FCA" w:rsidRPr="00815A68">
        <w:rPr>
          <w:szCs w:val="28"/>
        </w:rPr>
        <w:t>.</w:t>
      </w:r>
    </w:p>
    <w:p w14:paraId="567AC8F5" w14:textId="45B9F649" w:rsidR="00BF0726" w:rsidRPr="00815A68" w:rsidRDefault="00BF0726" w:rsidP="00BF0726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bCs/>
          <w:iCs/>
        </w:rPr>
      </w:pPr>
      <w:bookmarkStart w:id="0" w:name="_GoBack"/>
      <w:bookmarkEnd w:id="0"/>
    </w:p>
    <w:p w14:paraId="3F7C45F5" w14:textId="77777777" w:rsidR="007F2C46" w:rsidRPr="00815A68" w:rsidRDefault="007F2C46" w:rsidP="00657FCA">
      <w:pPr>
        <w:tabs>
          <w:tab w:val="left" w:pos="10348"/>
          <w:tab w:val="left" w:pos="10490"/>
        </w:tabs>
        <w:ind w:right="-1"/>
        <w:rPr>
          <w:spacing w:val="-3"/>
          <w:sz w:val="29"/>
          <w:szCs w:val="29"/>
        </w:rPr>
      </w:pPr>
    </w:p>
    <w:p w14:paraId="1D949183" w14:textId="750A4F03" w:rsidR="007F2C46" w:rsidRPr="00674C07" w:rsidRDefault="00674C07" w:rsidP="007F2C46">
      <w:pPr>
        <w:rPr>
          <w:szCs w:val="28"/>
        </w:rPr>
      </w:pPr>
      <w:r w:rsidRPr="00674C07">
        <w:rPr>
          <w:szCs w:val="28"/>
        </w:rPr>
        <w:t xml:space="preserve">Глава Локшинского сельсовета </w:t>
      </w:r>
      <w:r>
        <w:rPr>
          <w:szCs w:val="28"/>
        </w:rPr>
        <w:t xml:space="preserve">                                                  Т.А. Васютина</w:t>
      </w:r>
    </w:p>
    <w:p w14:paraId="679F0955" w14:textId="77777777"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5B35EB4D" w14:textId="77777777"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3E90D89E" w14:textId="77777777"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55D2F199" w14:textId="77777777"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188B705F" w14:textId="77777777"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3862B4AB" w14:textId="77777777" w:rsidR="0048143B" w:rsidRPr="00815A68" w:rsidRDefault="0048143B" w:rsidP="0048143B">
      <w:pPr>
        <w:autoSpaceDE w:val="0"/>
        <w:autoSpaceDN w:val="0"/>
        <w:adjustRightInd w:val="0"/>
        <w:spacing w:line="240" w:lineRule="auto"/>
        <w:ind w:firstLine="3969"/>
        <w:jc w:val="center"/>
        <w:rPr>
          <w:rFonts w:cs="Times New Roman"/>
          <w:szCs w:val="28"/>
          <w:lang w:eastAsia="en-US"/>
        </w:rPr>
        <w:sectPr w:rsidR="0048143B" w:rsidRPr="00815A68" w:rsidSect="00C40A2A">
          <w:headerReference w:type="first" r:id="rId11"/>
          <w:pgSz w:w="11906" w:h="16838"/>
          <w:pgMar w:top="1135" w:right="707" w:bottom="1276" w:left="1701" w:header="709" w:footer="709" w:gutter="0"/>
          <w:cols w:space="708"/>
          <w:docGrid w:linePitch="381"/>
        </w:sectPr>
      </w:pPr>
    </w:p>
    <w:p w14:paraId="3DB9DAE3" w14:textId="77777777" w:rsidR="0048143B" w:rsidRPr="00815A68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lastRenderedPageBreak/>
        <w:t>Приложение к</w:t>
      </w:r>
    </w:p>
    <w:p w14:paraId="1E0F1D58" w14:textId="77777777" w:rsidR="0048143B" w:rsidRPr="00815A68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>постановлению администрации</w:t>
      </w:r>
    </w:p>
    <w:p w14:paraId="44E57B81" w14:textId="7E36664A" w:rsidR="0048143B" w:rsidRPr="00815A68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от </w:t>
      </w:r>
      <w:r w:rsidR="00674C07">
        <w:rPr>
          <w:rFonts w:cs="Times New Roman"/>
          <w:szCs w:val="28"/>
          <w:lang w:eastAsia="en-US"/>
        </w:rPr>
        <w:t xml:space="preserve">13.11.2023 </w:t>
      </w:r>
      <w:r w:rsidRPr="00815A68">
        <w:rPr>
          <w:rFonts w:cs="Times New Roman"/>
          <w:szCs w:val="28"/>
          <w:lang w:eastAsia="en-US"/>
        </w:rPr>
        <w:t xml:space="preserve"> №</w:t>
      </w:r>
      <w:r w:rsidR="00674C07">
        <w:rPr>
          <w:rFonts w:cs="Times New Roman"/>
          <w:szCs w:val="28"/>
          <w:lang w:eastAsia="en-US"/>
        </w:rPr>
        <w:t xml:space="preserve"> 56-П</w:t>
      </w:r>
    </w:p>
    <w:p w14:paraId="32BFE918" w14:textId="77777777" w:rsidR="0048143B" w:rsidRPr="00815A68" w:rsidRDefault="0048143B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14:paraId="075E0069" w14:textId="77777777" w:rsidR="00845A69" w:rsidRPr="00815A68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>Правила определения требований</w:t>
      </w:r>
    </w:p>
    <w:p w14:paraId="3C426295" w14:textId="5EFA144C" w:rsidR="00845A69" w:rsidRPr="00815A68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 xml:space="preserve">к </w:t>
      </w:r>
      <w:proofErr w:type="gramStart"/>
      <w:r w:rsidRPr="00815A68">
        <w:rPr>
          <w:rFonts w:cs="Times New Roman"/>
          <w:b/>
          <w:szCs w:val="28"/>
          <w:lang w:eastAsia="en-US"/>
        </w:rPr>
        <w:t>закупаемым</w:t>
      </w:r>
      <w:proofErr w:type="gramEnd"/>
      <w:r w:rsidRPr="00815A68">
        <w:rPr>
          <w:rFonts w:cs="Times New Roman"/>
          <w:b/>
          <w:szCs w:val="28"/>
          <w:lang w:eastAsia="en-US"/>
        </w:rPr>
        <w:t xml:space="preserve"> </w:t>
      </w:r>
      <w:r w:rsidR="00674C07">
        <w:rPr>
          <w:rFonts w:cs="Times New Roman"/>
          <w:b/>
          <w:szCs w:val="28"/>
          <w:lang w:eastAsia="en-US"/>
        </w:rPr>
        <w:t>администрацией Локшинского сельсовета</w:t>
      </w:r>
    </w:p>
    <w:p w14:paraId="59CCCEEF" w14:textId="77777777" w:rsidR="007E34AE" w:rsidRPr="00815A68" w:rsidRDefault="00845A69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eastAsiaTheme="minorHAnsi" w:cs="Times New Roman"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>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14:paraId="212B9ABE" w14:textId="77777777" w:rsidR="00A12E16" w:rsidRPr="00815A68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eastAsiaTheme="minorHAnsi" w:cs="Times New Roman"/>
          <w:szCs w:val="28"/>
          <w:lang w:eastAsia="en-US"/>
        </w:rPr>
      </w:pPr>
    </w:p>
    <w:p w14:paraId="20DC1E6D" w14:textId="25B71A73" w:rsidR="00BF7A80" w:rsidRPr="00815A68" w:rsidRDefault="00AA4A43" w:rsidP="00C40A2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57" w:lineRule="auto"/>
        <w:ind w:left="0" w:firstLine="709"/>
        <w:contextualSpacing/>
        <w:rPr>
          <w:rFonts w:eastAsiaTheme="minorHAnsi" w:cs="Times New Roman"/>
          <w:szCs w:val="28"/>
          <w:lang w:eastAsia="en-US"/>
        </w:rPr>
      </w:pPr>
      <w:proofErr w:type="gramStart"/>
      <w:r w:rsidRPr="00815A68">
        <w:rPr>
          <w:rFonts w:eastAsiaTheme="minorHAnsi" w:cs="Times New Roman"/>
          <w:szCs w:val="28"/>
          <w:lang w:eastAsia="en-US"/>
        </w:rPr>
        <w:t>Настоящие правила</w:t>
      </w:r>
      <w:r w:rsidR="00BF7A80" w:rsidRPr="00815A68">
        <w:rPr>
          <w:rFonts w:eastAsiaTheme="minorHAnsi" w:cs="Times New Roman"/>
          <w:szCs w:val="28"/>
          <w:lang w:eastAsia="en-US"/>
        </w:rPr>
        <w:t xml:space="preserve"> устанавливают порядок определения требований </w:t>
      </w:r>
      <w:r w:rsidR="00845A69" w:rsidRPr="00815A68">
        <w:rPr>
          <w:rFonts w:eastAsiaTheme="minorHAnsi" w:cs="Times New Roman"/>
          <w:szCs w:val="28"/>
          <w:lang w:eastAsia="en-US"/>
        </w:rPr>
        <w:t xml:space="preserve">к закупаемым </w:t>
      </w:r>
      <w:r w:rsidR="00674C07" w:rsidRPr="00674C07">
        <w:rPr>
          <w:rFonts w:eastAsiaTheme="minorHAnsi" w:cs="Times New Roman"/>
          <w:szCs w:val="28"/>
          <w:lang w:eastAsia="en-US"/>
        </w:rPr>
        <w:t>администрацией Локшинского сельсовета</w:t>
      </w:r>
      <w:r w:rsidR="00674C07">
        <w:rPr>
          <w:rFonts w:eastAsiaTheme="minorHAnsi" w:cs="Times New Roman"/>
          <w:szCs w:val="28"/>
          <w:lang w:eastAsia="en-US"/>
        </w:rPr>
        <w:t xml:space="preserve"> </w:t>
      </w:r>
      <w:r w:rsidR="00845A69" w:rsidRPr="00815A68">
        <w:rPr>
          <w:rFonts w:eastAsiaTheme="minorHAnsi" w:cs="Times New Roman"/>
          <w:szCs w:val="28"/>
          <w:lang w:eastAsia="en-US"/>
        </w:rPr>
        <w:t xml:space="preserve">и подведомственными им муниципальными казенными, муниципальными бюджетными учреждениями и муниципальными унитарными предприятиями </w:t>
      </w:r>
      <w:r w:rsidR="00BF7A80" w:rsidRPr="00815A68">
        <w:rPr>
          <w:rFonts w:eastAsiaTheme="minorHAnsi" w:cs="Times New Roman"/>
          <w:szCs w:val="28"/>
          <w:lang w:eastAsia="en-US"/>
        </w:rPr>
        <w:t>к отдельным видам</w:t>
      </w:r>
      <w:r w:rsidR="00FA5C44" w:rsidRPr="00815A68">
        <w:rPr>
          <w:rStyle w:val="af1"/>
          <w:rFonts w:eastAsiaTheme="minorHAnsi" w:cs="Times New Roman"/>
          <w:szCs w:val="28"/>
          <w:lang w:eastAsia="en-US"/>
        </w:rPr>
        <w:footnoteReference w:id="2"/>
      </w:r>
      <w:r w:rsidR="00BF7A80" w:rsidRPr="00815A68">
        <w:rPr>
          <w:rFonts w:eastAsiaTheme="minorHAnsi" w:cs="Times New Roman"/>
          <w:szCs w:val="28"/>
          <w:lang w:eastAsia="en-US"/>
        </w:rPr>
        <w:t xml:space="preserve"> товаров, работ, услуг (в том числе предельные цены товаров, работ, услуг) </w:t>
      </w:r>
      <w:r w:rsidR="00A00E2A" w:rsidRPr="00815A68">
        <w:rPr>
          <w:rFonts w:eastAsiaTheme="minorHAnsi" w:cs="Times New Roman"/>
          <w:szCs w:val="28"/>
          <w:lang w:eastAsia="en-US"/>
        </w:rPr>
        <w:t>(далее - Правила)</w:t>
      </w:r>
      <w:r w:rsidR="00EE2241" w:rsidRPr="00815A68">
        <w:rPr>
          <w:rFonts w:eastAsiaTheme="minorHAnsi" w:cs="Times New Roman"/>
          <w:szCs w:val="28"/>
          <w:lang w:eastAsia="en-US"/>
        </w:rPr>
        <w:t xml:space="preserve"> и устанавливают требования к отдельным видам товаров, работ, услуг.</w:t>
      </w:r>
      <w:proofErr w:type="gramEnd"/>
    </w:p>
    <w:p w14:paraId="3788064D" w14:textId="4949763B" w:rsidR="00972CBB" w:rsidRPr="00815A68" w:rsidRDefault="00674C07" w:rsidP="00765754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proofErr w:type="gramStart"/>
      <w:r>
        <w:rPr>
          <w:rFonts w:eastAsiaTheme="minorHAnsi" w:cs="Times New Roman"/>
          <w:szCs w:val="28"/>
          <w:lang w:eastAsia="en-US"/>
        </w:rPr>
        <w:t>А</w:t>
      </w:r>
      <w:r w:rsidRPr="00674C07">
        <w:rPr>
          <w:rFonts w:eastAsiaTheme="minorHAnsi" w:cs="Times New Roman"/>
          <w:szCs w:val="28"/>
          <w:lang w:eastAsia="en-US"/>
        </w:rPr>
        <w:t>дминистраци</w:t>
      </w:r>
      <w:r>
        <w:rPr>
          <w:rFonts w:eastAsiaTheme="minorHAnsi" w:cs="Times New Roman"/>
          <w:szCs w:val="28"/>
          <w:lang w:eastAsia="en-US"/>
        </w:rPr>
        <w:t>я</w:t>
      </w:r>
      <w:r w:rsidRPr="00674C07">
        <w:rPr>
          <w:rFonts w:eastAsiaTheme="minorHAnsi" w:cs="Times New Roman"/>
          <w:szCs w:val="28"/>
          <w:lang w:eastAsia="en-US"/>
        </w:rPr>
        <w:t xml:space="preserve"> Локшинского сельсовета</w:t>
      </w:r>
      <w:r w:rsidRPr="00815A68">
        <w:rPr>
          <w:rFonts w:eastAsiaTheme="minorHAnsi" w:cs="Times New Roman"/>
          <w:szCs w:val="28"/>
          <w:lang w:eastAsia="en-US"/>
        </w:rPr>
        <w:t xml:space="preserve"> </w:t>
      </w:r>
      <w:r w:rsidR="00A05F30" w:rsidRPr="00815A68">
        <w:rPr>
          <w:rFonts w:eastAsiaTheme="minorHAnsi" w:cs="Times New Roman"/>
          <w:szCs w:val="28"/>
          <w:lang w:eastAsia="en-US"/>
        </w:rPr>
        <w:t>на основании настоящих Правил утверждают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</w:t>
      </w:r>
      <w:proofErr w:type="gramEnd"/>
      <w:r w:rsidR="00A05F30" w:rsidRPr="00815A68">
        <w:rPr>
          <w:rFonts w:eastAsiaTheme="minorHAnsi" w:cs="Times New Roman"/>
          <w:szCs w:val="28"/>
          <w:lang w:eastAsia="en-US"/>
        </w:rPr>
        <w:t xml:space="preserve"> цену отдельных видов товаров, работ, услуг (далее - ведомственный перечень).</w:t>
      </w:r>
    </w:p>
    <w:p w14:paraId="7866957B" w14:textId="77777777" w:rsidR="00972CBB" w:rsidRPr="00C82DD1" w:rsidRDefault="00A05F30" w:rsidP="00C40A2A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iCs/>
          <w:szCs w:val="28"/>
          <w:lang w:eastAsia="en-US"/>
        </w:rPr>
      </w:pPr>
      <w:proofErr w:type="gramStart"/>
      <w:r w:rsidRPr="00C82DD1">
        <w:rPr>
          <w:rFonts w:eastAsiaTheme="minorHAnsi" w:cs="Times New Roman"/>
          <w:iCs/>
          <w:szCs w:val="28"/>
          <w:lang w:eastAsia="en-US"/>
        </w:rPr>
        <w:t>Ведомственный перечень утверждается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</w:t>
      </w:r>
      <w:r w:rsidR="00167CB5" w:rsidRPr="00C82DD1">
        <w:rPr>
          <w:rFonts w:eastAsiaTheme="minorHAnsi" w:cs="Times New Roman"/>
          <w:iCs/>
          <w:szCs w:val="28"/>
          <w:lang w:eastAsia="en-US"/>
        </w:rPr>
        <w:t>.</w:t>
      </w:r>
      <w:proofErr w:type="gramEnd"/>
    </w:p>
    <w:p w14:paraId="128183E7" w14:textId="77777777" w:rsidR="00972CBB" w:rsidRPr="00C82DD1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iCs/>
          <w:szCs w:val="28"/>
          <w:lang w:eastAsia="en-US"/>
        </w:rPr>
      </w:pPr>
      <w:r w:rsidRPr="00C82DD1">
        <w:rPr>
          <w:rFonts w:eastAsiaTheme="minorHAnsi" w:cs="Times New Roman"/>
          <w:iCs/>
          <w:szCs w:val="28"/>
          <w:lang w:eastAsia="en-US"/>
        </w:rPr>
        <w:t>В ведомственный перечень включаются товары, работы, услуги, закупаемые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органами, которые содержатся в обязательном перечне. В случае если 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органы администрации, муниципальные органы обязаны в ведомственном перечне установить значения указанных свойств и характеристик.</w:t>
      </w:r>
    </w:p>
    <w:p w14:paraId="0DADDDE8" w14:textId="77777777"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Ведомственный и обязательный перечни формируются с учетом:</w:t>
      </w:r>
    </w:p>
    <w:p w14:paraId="6226CE78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r w:rsidRPr="00815A68">
        <w:rPr>
          <w:rFonts w:eastAsiaTheme="minorHAnsi" w:cs="Times New Roman"/>
          <w:szCs w:val="28"/>
          <w:lang w:eastAsia="en-US"/>
        </w:rPr>
        <w:lastRenderedPageBreak/>
        <w:t>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14:paraId="05CBAC7C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 xml:space="preserve">б) положений статьи 33 Федерального закона от 05.04.2013 № 44-ФЗ </w:t>
      </w:r>
      <w:r w:rsidR="0066142C">
        <w:rPr>
          <w:rFonts w:eastAsiaTheme="minorHAnsi" w:cs="Times New Roman"/>
          <w:szCs w:val="28"/>
          <w:lang w:eastAsia="en-US"/>
        </w:rPr>
        <w:t>«</w:t>
      </w:r>
      <w:r w:rsidRPr="00815A68">
        <w:rPr>
          <w:rFonts w:eastAsiaTheme="minorHAnsi" w:cs="Times New Roman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142C">
        <w:rPr>
          <w:rFonts w:eastAsiaTheme="minorHAnsi" w:cs="Times New Roman"/>
          <w:szCs w:val="28"/>
          <w:lang w:eastAsia="en-US"/>
        </w:rPr>
        <w:t>»</w:t>
      </w:r>
      <w:r w:rsidRPr="00815A68">
        <w:rPr>
          <w:rFonts w:eastAsiaTheme="minorHAnsi" w:cs="Times New Roman"/>
          <w:szCs w:val="28"/>
          <w:lang w:eastAsia="en-US"/>
        </w:rPr>
        <w:t xml:space="preserve"> (далее - Федеральный закон № 44-ФЗ);</w:t>
      </w:r>
    </w:p>
    <w:p w14:paraId="71A4D12F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принципа обеспечения конкуренции, определенного статьей 8 Федерального закона № 44-ФЗ.</w:t>
      </w:r>
    </w:p>
    <w:p w14:paraId="5AF9E47F" w14:textId="77777777"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3FBFAFAF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а) потребительские свойства (в том числе качество и иные характеристики);</w:t>
      </w:r>
    </w:p>
    <w:p w14:paraId="37C3945B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б) иные характеристики (свойства), не являющиеся потребительскими свойствами;</w:t>
      </w:r>
    </w:p>
    <w:p w14:paraId="651F4158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предельные цены товаров, работ, услуг.</w:t>
      </w:r>
    </w:p>
    <w:p w14:paraId="7B1AC873" w14:textId="77777777"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14:paraId="4D88CACE" w14:textId="77777777" w:rsidR="00972CBB" w:rsidRPr="00815A68" w:rsidRDefault="00B0602F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bookmarkStart w:id="1" w:name="Par9"/>
      <w:bookmarkEnd w:id="1"/>
      <w:r w:rsidRPr="00815A68">
        <w:rPr>
          <w:rFonts w:eastAsiaTheme="minorHAnsi" w:cs="Times New Roman"/>
          <w:szCs w:val="28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14:paraId="13D91163" w14:textId="13785EC1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proofErr w:type="gramStart"/>
      <w:r w:rsidRPr="00815A68">
        <w:rPr>
          <w:rFonts w:eastAsiaTheme="minorHAnsi" w:cs="Times New Roman"/>
          <w:szCs w:val="28"/>
          <w:lang w:eastAsia="en-US"/>
        </w:rPr>
        <w:t xml:space="preserve"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</w:t>
      </w:r>
      <w:r w:rsidR="00C82DD1" w:rsidRPr="00674C07">
        <w:rPr>
          <w:rFonts w:eastAsiaTheme="minorHAnsi" w:cs="Times New Roman"/>
          <w:szCs w:val="28"/>
          <w:lang w:eastAsia="en-US"/>
        </w:rPr>
        <w:t>администрацией Локшинского сельсовета</w:t>
      </w:r>
      <w:r w:rsidRPr="00815A68">
        <w:rPr>
          <w:rFonts w:eastAsiaTheme="minorHAnsi" w:cs="Times New Roman"/>
          <w:szCs w:val="28"/>
          <w:lang w:eastAsia="en-US"/>
        </w:rPr>
        <w:t xml:space="preserve"> и подведомственными ему казенными учреждениями, бюджетными учреждениями и унитарными предприятиями, а также муниципальным органом, в общем объеме оплаты по контрактам, включенным</w:t>
      </w:r>
      <w:proofErr w:type="gramEnd"/>
      <w:r w:rsidRPr="00815A68">
        <w:rPr>
          <w:rFonts w:eastAsiaTheme="minorHAnsi" w:cs="Times New Roman"/>
          <w:szCs w:val="28"/>
          <w:lang w:eastAsia="en-US"/>
        </w:rPr>
        <w:t xml:space="preserve"> в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14:paraId="097CC08F" w14:textId="77777777"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товаров, работ, услуг, заключенных в отчетном финансовом году.</w:t>
      </w:r>
    </w:p>
    <w:p w14:paraId="11F3ED44" w14:textId="77777777"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lastRenderedPageBreak/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14:paraId="55E20FD6" w14:textId="77777777"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а) отдельные виды товаров, работ, услуг, не указанные в обязательном перечне;</w:t>
      </w:r>
    </w:p>
    <w:p w14:paraId="5C865F2E" w14:textId="77777777"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14:paraId="29FE4AC5" w14:textId="77777777"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1B871FFD" w14:textId="77777777"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14:paraId="29E2FE22" w14:textId="77777777"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14:paraId="043C344C" w14:textId="77777777"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142" w:firstLine="567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14:paraId="14AF0833" w14:textId="77777777"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19DA5609" w14:textId="77777777" w:rsidR="00EF4845" w:rsidRPr="00815A68" w:rsidRDefault="00EF4845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eastAsiaTheme="minorHAnsi" w:cs="Times New Roman"/>
          <w:szCs w:val="28"/>
          <w:lang w:eastAsia="en-US"/>
        </w:rPr>
      </w:pPr>
    </w:p>
    <w:p w14:paraId="68235203" w14:textId="77777777" w:rsidR="00024E87" w:rsidRPr="00815A68" w:rsidRDefault="00024E87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eastAsiaTheme="minorHAnsi" w:cs="Times New Roman"/>
          <w:szCs w:val="28"/>
          <w:lang w:eastAsia="en-US"/>
        </w:rPr>
      </w:pPr>
    </w:p>
    <w:p w14:paraId="2E0E2684" w14:textId="77777777"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14:paraId="6FE85F3B" w14:textId="77777777"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14:paraId="409A4D00" w14:textId="77777777"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14:paraId="7A88C87F" w14:textId="77777777"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  <w:sectPr w:rsidR="00024E87" w:rsidRPr="00815A68" w:rsidSect="004C7D2E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p w14:paraId="6C80A59F" w14:textId="77777777" w:rsidR="00A74561" w:rsidRPr="00815A68" w:rsidRDefault="00A74561" w:rsidP="00815A68">
      <w:pPr>
        <w:tabs>
          <w:tab w:val="left" w:pos="284"/>
          <w:tab w:val="left" w:pos="851"/>
          <w:tab w:val="left" w:pos="993"/>
        </w:tabs>
        <w:spacing w:line="240" w:lineRule="auto"/>
        <w:ind w:left="9356"/>
        <w:rPr>
          <w:szCs w:val="28"/>
        </w:rPr>
      </w:pPr>
      <w:r w:rsidRPr="00815A68">
        <w:rPr>
          <w:szCs w:val="28"/>
        </w:rPr>
        <w:lastRenderedPageBreak/>
        <w:t>Приложение № 1</w:t>
      </w:r>
    </w:p>
    <w:p w14:paraId="1E5EBDC6" w14:textId="77777777" w:rsidR="005B261F" w:rsidRPr="00C40A2A" w:rsidRDefault="00A74561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i/>
          <w:szCs w:val="28"/>
        </w:rPr>
      </w:pPr>
      <w:r w:rsidRPr="00815A68">
        <w:rPr>
          <w:szCs w:val="28"/>
        </w:rPr>
        <w:t xml:space="preserve">к </w:t>
      </w:r>
      <w:r w:rsidR="002A3846" w:rsidRPr="00815A68">
        <w:rPr>
          <w:szCs w:val="28"/>
        </w:rPr>
        <w:t>П</w:t>
      </w:r>
      <w:r w:rsidR="00024E87" w:rsidRPr="00815A68">
        <w:rPr>
          <w:szCs w:val="28"/>
        </w:rPr>
        <w:t xml:space="preserve">равилам </w:t>
      </w:r>
      <w:r w:rsidR="005B261F" w:rsidRPr="00815A68">
        <w:rPr>
          <w:szCs w:val="28"/>
        </w:rPr>
        <w:t xml:space="preserve">определения требований к закупаемым </w:t>
      </w:r>
      <w:r w:rsidR="005B261F" w:rsidRPr="00C40A2A">
        <w:rPr>
          <w:i/>
          <w:szCs w:val="28"/>
        </w:rPr>
        <w:t>органами администрации</w:t>
      </w:r>
    </w:p>
    <w:p w14:paraId="33A315E5" w14:textId="77777777" w:rsidR="005B261F" w:rsidRPr="00815A68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szCs w:val="28"/>
        </w:rPr>
      </w:pPr>
      <w:r w:rsidRPr="00815A68">
        <w:rPr>
          <w:szCs w:val="28"/>
        </w:rPr>
        <w:t>и подведомственными им</w:t>
      </w:r>
      <w:r w:rsidR="00CE7854">
        <w:rPr>
          <w:szCs w:val="28"/>
        </w:rPr>
        <w:t xml:space="preserve"> </w:t>
      </w:r>
      <w:r w:rsidRPr="00815A68">
        <w:rPr>
          <w:szCs w:val="28"/>
        </w:rPr>
        <w:t>муниципальными казенными,</w:t>
      </w:r>
    </w:p>
    <w:p w14:paraId="128BB82D" w14:textId="77777777" w:rsidR="005B261F" w:rsidRPr="00815A68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szCs w:val="28"/>
        </w:rPr>
      </w:pPr>
      <w:r w:rsidRPr="00815A68">
        <w:rPr>
          <w:szCs w:val="28"/>
        </w:rPr>
        <w:t>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14:paraId="152562DA" w14:textId="77777777" w:rsidR="00A74561" w:rsidRPr="00815A68" w:rsidRDefault="00A7456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szCs w:val="28"/>
        </w:rPr>
      </w:pPr>
    </w:p>
    <w:p w14:paraId="564E0A21" w14:textId="77777777" w:rsidR="005B261F" w:rsidRPr="00815A68" w:rsidRDefault="005B261F" w:rsidP="00C40A2A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Перечень</w:t>
      </w:r>
    </w:p>
    <w:p w14:paraId="0AE77207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отдельных видов товаров, работ, услуг, в отношении которых</w:t>
      </w:r>
    </w:p>
    <w:p w14:paraId="6C0E2871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устанавливаются потребительские свойства (в том числе</w:t>
      </w:r>
    </w:p>
    <w:p w14:paraId="76327633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характеристики качества) и иные характеристики, имеющие</w:t>
      </w:r>
    </w:p>
    <w:p w14:paraId="08ED8C2D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влияние на цену отдельных видов товаров, работ, услуг</w:t>
      </w:r>
    </w:p>
    <w:p w14:paraId="1C274163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94"/>
        <w:gridCol w:w="1757"/>
        <w:gridCol w:w="851"/>
        <w:gridCol w:w="1134"/>
        <w:gridCol w:w="1444"/>
        <w:gridCol w:w="1984"/>
        <w:gridCol w:w="1276"/>
        <w:gridCol w:w="1984"/>
        <w:gridCol w:w="1984"/>
        <w:gridCol w:w="1675"/>
      </w:tblGrid>
      <w:tr w:rsidR="005B261F" w:rsidRPr="00815A68" w14:paraId="1ED70BE4" w14:textId="77777777" w:rsidTr="00BA3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EC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N</w:t>
            </w:r>
          </w:p>
          <w:p w14:paraId="22E9C4B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70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Код по ОКПД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5B6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2F3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816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Правительством Красноярского края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55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Красноярского края, государственным органом Красноярского края, органом управления Территориального фонда обязательного медицинского страхования Красноярского края</w:t>
            </w:r>
          </w:p>
        </w:tc>
      </w:tr>
      <w:tr w:rsidR="005B261F" w:rsidRPr="00815A68" w14:paraId="245DF0D6" w14:textId="77777777" w:rsidTr="00BA3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D28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B4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15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DB7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ECA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82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85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D5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5A0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0A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обоснование отклонения значения характеристики от утвержденной Правительством Красноярского края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82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функциональное назначение &lt;*&gt;</w:t>
            </w:r>
          </w:p>
        </w:tc>
      </w:tr>
      <w:tr w:rsidR="005B261F" w:rsidRPr="00815A68" w14:paraId="1D0E7764" w14:textId="77777777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A1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органами администрациями и подведомственными им муниципальными казенными и бюджетными учреждениями, муниципальными унитарными предприятиями, муниципальными органами отдельным видам товаров, работ, услуг (в том числе предельных цен товаров, работ, услуг), утвержденным Постановлением  администрации от _____________________№ _______</w:t>
            </w:r>
          </w:p>
        </w:tc>
      </w:tr>
      <w:tr w:rsidR="005B261F" w:rsidRPr="00815A68" w14:paraId="3C0CE955" w14:textId="777777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0C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97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2F6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FD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6B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92A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12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AE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5D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48A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9C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5B261F" w:rsidRPr="00815A68" w14:paraId="62D0ACF5" w14:textId="777777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44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4C6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FE0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D50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02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96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29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D23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6D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187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45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5B261F" w:rsidRPr="00815A68" w14:paraId="539D66E5" w14:textId="77777777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26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 xml:space="preserve">Дополнительный перечень отдельных видов товаров, работ, услуг, определенный органом администрации, муниципальным органом </w:t>
            </w:r>
          </w:p>
        </w:tc>
      </w:tr>
      <w:tr w:rsidR="005B261F" w:rsidRPr="00815A68" w14:paraId="310BA11D" w14:textId="777777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B2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5F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117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E8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48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C8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87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47C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1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DF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705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B261F" w:rsidRPr="00815A68" w14:paraId="4BC245D9" w14:textId="777777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CC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79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A5E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630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891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028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22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53E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225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80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298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B261F" w:rsidRPr="00815A68" w14:paraId="79EA518E" w14:textId="777777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D7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EE9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82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3F4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24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328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2EF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6A7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79D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ECB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D02" w14:textId="77777777"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</w:tbl>
    <w:p w14:paraId="2D47BEC1" w14:textId="77777777" w:rsidR="005B261F" w:rsidRPr="00815A68" w:rsidRDefault="005B261F" w:rsidP="005B261F"/>
    <w:p w14:paraId="346DC9DB" w14:textId="77777777" w:rsidR="005B261F" w:rsidRPr="00815A68" w:rsidRDefault="005B261F" w:rsidP="005B261F">
      <w:pPr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  <w:r w:rsidRPr="00815A68">
        <w:t xml:space="preserve">* </w:t>
      </w:r>
      <w:r w:rsidRPr="00815A68">
        <w:rPr>
          <w:rFonts w:cs="Times New Roman"/>
          <w:sz w:val="16"/>
          <w:szCs w:val="16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72E5A4EE" w14:textId="77777777" w:rsidR="005B261F" w:rsidRPr="00815A68" w:rsidRDefault="005B261F" w:rsidP="005B261F"/>
    <w:p w14:paraId="6EF53E83" w14:textId="77777777" w:rsidR="0054289B" w:rsidRPr="00815A68" w:rsidRDefault="0054289B" w:rsidP="005B261F"/>
    <w:p w14:paraId="516C11C3" w14:textId="77777777" w:rsidR="0054289B" w:rsidRPr="00815A68" w:rsidRDefault="0054289B" w:rsidP="005B261F"/>
    <w:p w14:paraId="39F24E84" w14:textId="77777777" w:rsidR="0054289B" w:rsidRPr="00815A68" w:rsidRDefault="0054289B" w:rsidP="005B261F"/>
    <w:p w14:paraId="1FBAEE47" w14:textId="77777777" w:rsidR="0054289B" w:rsidRPr="00815A68" w:rsidRDefault="0054289B" w:rsidP="005B261F"/>
    <w:p w14:paraId="6153E8D7" w14:textId="77777777" w:rsidR="0054289B" w:rsidRPr="00815A68" w:rsidRDefault="0054289B" w:rsidP="005B261F"/>
    <w:p w14:paraId="6B187225" w14:textId="77777777" w:rsidR="0054289B" w:rsidRPr="00815A68" w:rsidRDefault="0054289B" w:rsidP="005B261F"/>
    <w:p w14:paraId="23DFE0D1" w14:textId="77777777" w:rsidR="0054289B" w:rsidRPr="00815A68" w:rsidRDefault="0054289B" w:rsidP="005B261F"/>
    <w:p w14:paraId="5EC070A4" w14:textId="77777777" w:rsidR="0054289B" w:rsidRPr="00815A68" w:rsidRDefault="0054289B" w:rsidP="005B261F"/>
    <w:p w14:paraId="17AE1EB2" w14:textId="77777777" w:rsidR="0054289B" w:rsidRPr="00815A68" w:rsidRDefault="0054289B" w:rsidP="005B261F"/>
    <w:p w14:paraId="0DDC4159" w14:textId="77777777" w:rsidR="0054289B" w:rsidRPr="00815A68" w:rsidRDefault="0054289B" w:rsidP="005B261F"/>
    <w:p w14:paraId="55C3AD07" w14:textId="77777777" w:rsidR="0054289B" w:rsidRPr="00815A68" w:rsidRDefault="0054289B" w:rsidP="005B261F"/>
    <w:p w14:paraId="4ED1BA23" w14:textId="77777777" w:rsidR="0054289B" w:rsidRPr="00815A68" w:rsidRDefault="0054289B" w:rsidP="005B261F"/>
    <w:p w14:paraId="5EDEAD53" w14:textId="77777777" w:rsidR="0054289B" w:rsidRPr="00815A68" w:rsidRDefault="0054289B" w:rsidP="005B261F"/>
    <w:p w14:paraId="1FAC367A" w14:textId="77777777" w:rsidR="0054289B" w:rsidRPr="00815A68" w:rsidRDefault="0054289B" w:rsidP="005B261F"/>
    <w:p w14:paraId="2CB29A52" w14:textId="77777777" w:rsidR="0054289B" w:rsidRPr="00815A68" w:rsidRDefault="0054289B" w:rsidP="005B261F"/>
    <w:p w14:paraId="5AD717E0" w14:textId="77777777" w:rsidR="0054289B" w:rsidRPr="00815A68" w:rsidRDefault="0054289B" w:rsidP="005B261F"/>
    <w:p w14:paraId="08BBCF49" w14:textId="77777777" w:rsidR="0054289B" w:rsidRPr="00815A68" w:rsidRDefault="0054289B" w:rsidP="005B261F"/>
    <w:p w14:paraId="280BCE01" w14:textId="77777777" w:rsidR="0054289B" w:rsidRPr="00815A68" w:rsidRDefault="0054289B" w:rsidP="005B261F"/>
    <w:p w14:paraId="67EAD5D3" w14:textId="77777777" w:rsidR="0054289B" w:rsidRDefault="0054289B" w:rsidP="005B261F"/>
    <w:p w14:paraId="0BD7D52D" w14:textId="77777777" w:rsidR="00C82DD1" w:rsidRDefault="00C82DD1" w:rsidP="005B261F"/>
    <w:p w14:paraId="7219E8A0" w14:textId="77777777" w:rsidR="00C82DD1" w:rsidRDefault="00C82DD1" w:rsidP="005B261F"/>
    <w:p w14:paraId="66FE34B0" w14:textId="77777777" w:rsidR="00C82DD1" w:rsidRPr="00815A68" w:rsidRDefault="00C82DD1" w:rsidP="005B261F"/>
    <w:p w14:paraId="3719FB36" w14:textId="77777777" w:rsidR="0054289B" w:rsidRPr="00815A68" w:rsidRDefault="0054289B" w:rsidP="005B261F"/>
    <w:p w14:paraId="7AC70E3F" w14:textId="77777777" w:rsidR="00815A68" w:rsidRDefault="00815A68" w:rsidP="00351D1F">
      <w:pPr>
        <w:jc w:val="right"/>
      </w:pPr>
    </w:p>
    <w:p w14:paraId="417A799A" w14:textId="77777777" w:rsidR="00351D1F" w:rsidRPr="00815A68" w:rsidRDefault="0054289B" w:rsidP="00815A68">
      <w:pPr>
        <w:ind w:left="7938"/>
      </w:pPr>
      <w:r w:rsidRPr="00815A68">
        <w:lastRenderedPageBreak/>
        <w:t>Приложение № 2</w:t>
      </w:r>
    </w:p>
    <w:p w14:paraId="1297E662" w14:textId="250E3C99" w:rsidR="0054289B" w:rsidRPr="00815A68" w:rsidRDefault="0054289B" w:rsidP="00815A68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938"/>
        <w:rPr>
          <w:szCs w:val="28"/>
        </w:rPr>
      </w:pPr>
      <w:r w:rsidRPr="00815A68">
        <w:rPr>
          <w:szCs w:val="28"/>
        </w:rPr>
        <w:t xml:space="preserve">к Правилам определения требований к закупаемым </w:t>
      </w:r>
      <w:r w:rsidR="00C82DD1" w:rsidRPr="00674C07">
        <w:rPr>
          <w:rFonts w:eastAsiaTheme="minorHAnsi" w:cs="Times New Roman"/>
          <w:szCs w:val="28"/>
          <w:lang w:eastAsia="en-US"/>
        </w:rPr>
        <w:t>администрацией Локшинского сельсовета</w:t>
      </w:r>
      <w:r w:rsidRPr="00815A68">
        <w:rPr>
          <w:szCs w:val="28"/>
        </w:rPr>
        <w:t xml:space="preserve"> и подведомственными им муниципальными казенными,</w:t>
      </w:r>
      <w:r w:rsidR="00815A68">
        <w:rPr>
          <w:szCs w:val="28"/>
        </w:rPr>
        <w:t xml:space="preserve"> </w:t>
      </w:r>
      <w:r w:rsidRPr="00815A68">
        <w:rPr>
          <w:szCs w:val="28"/>
        </w:rPr>
        <w:t>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14:paraId="686E047B" w14:textId="77777777" w:rsidR="00351D1F" w:rsidRPr="00815A68" w:rsidRDefault="0054289B" w:rsidP="00351D1F">
      <w:pPr>
        <w:jc w:val="right"/>
      </w:pPr>
      <w:r w:rsidRPr="00815A68">
        <w:t xml:space="preserve"> </w:t>
      </w:r>
    </w:p>
    <w:p w14:paraId="5FAEDC71" w14:textId="77777777" w:rsidR="00351D1F" w:rsidRPr="00815A68" w:rsidRDefault="00351D1F" w:rsidP="00351D1F">
      <w:pPr>
        <w:jc w:val="right"/>
      </w:pPr>
    </w:p>
    <w:p w14:paraId="524BBB42" w14:textId="77777777" w:rsidR="0054289B" w:rsidRPr="00815A68" w:rsidRDefault="00351D1F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i/>
          <w:szCs w:val="28"/>
          <w:lang w:eastAsia="en-US"/>
        </w:rPr>
      </w:pPr>
      <w:r w:rsidRPr="00815A68">
        <w:rPr>
          <w:rFonts w:eastAsiaTheme="minorHAnsi" w:cs="Times New Roman"/>
          <w:i/>
          <w:szCs w:val="28"/>
          <w:lang w:eastAsia="en-US"/>
        </w:rPr>
        <w:t>Примерная форма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</w:t>
      </w:r>
    </w:p>
    <w:p w14:paraId="3E5BB582" w14:textId="77777777" w:rsidR="0054289B" w:rsidRPr="00815A68" w:rsidRDefault="0054289B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Cs w:val="28"/>
          <w:lang w:eastAsia="en-US"/>
        </w:rPr>
      </w:pPr>
    </w:p>
    <w:tbl>
      <w:tblPr>
        <w:tblStyle w:val="4"/>
        <w:tblW w:w="15197" w:type="dxa"/>
        <w:jc w:val="center"/>
        <w:tblLook w:val="04A0" w:firstRow="1" w:lastRow="0" w:firstColumn="1" w:lastColumn="0" w:noHBand="0" w:noVBand="1"/>
      </w:tblPr>
      <w:tblGrid>
        <w:gridCol w:w="702"/>
        <w:gridCol w:w="1196"/>
        <w:gridCol w:w="2346"/>
        <w:gridCol w:w="1725"/>
        <w:gridCol w:w="1433"/>
        <w:gridCol w:w="1701"/>
        <w:gridCol w:w="6094"/>
      </w:tblGrid>
      <w:tr w:rsidR="0054289B" w:rsidRPr="00815A68" w14:paraId="592CCA92" w14:textId="77777777" w:rsidTr="007D42F3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14:paraId="5F4F1098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№ п/п</w:t>
            </w:r>
          </w:p>
        </w:tc>
        <w:tc>
          <w:tcPr>
            <w:tcW w:w="1196" w:type="dxa"/>
            <w:vMerge w:val="restart"/>
          </w:tcPr>
          <w:p w14:paraId="773C854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Код по</w:t>
            </w:r>
          </w:p>
          <w:p w14:paraId="67D23B3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14:paraId="0736132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0953" w:type="dxa"/>
            <w:gridSpan w:val="4"/>
          </w:tcPr>
          <w:p w14:paraId="4088BFA4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Требования качеству, потребительским свойствам и иным характеристикам</w:t>
            </w:r>
            <w:r w:rsidRPr="00815A68">
              <w:rPr>
                <w:rStyle w:val="af1"/>
                <w:rFonts w:eastAsiaTheme="minorHAnsi" w:cs="Times New Roman"/>
                <w:sz w:val="22"/>
                <w:lang w:eastAsia="en-US"/>
              </w:rPr>
              <w:footnoteReference w:id="3"/>
            </w:r>
          </w:p>
        </w:tc>
      </w:tr>
      <w:tr w:rsidR="0054289B" w:rsidRPr="00815A68" w14:paraId="7F403B95" w14:textId="77777777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14:paraId="266434A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6D43EC6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61D175D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14:paraId="3BA3E46C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14:paraId="197ED91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14:paraId="325B9A6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Значение характеристики</w:t>
            </w:r>
          </w:p>
        </w:tc>
      </w:tr>
      <w:tr w:rsidR="0054289B" w:rsidRPr="00815A68" w14:paraId="73405375" w14:textId="77777777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14:paraId="5E3ACA3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106CD9B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3AE9996D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vMerge/>
          </w:tcPr>
          <w:p w14:paraId="2EAFB0C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251EB03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14:paraId="255C1976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14:paraId="59497CA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1297908D" w14:textId="77777777" w:rsidTr="007D42F3">
        <w:trPr>
          <w:trHeight w:val="126"/>
          <w:jc w:val="center"/>
        </w:trPr>
        <w:tc>
          <w:tcPr>
            <w:tcW w:w="702" w:type="dxa"/>
          </w:tcPr>
          <w:p w14:paraId="05CE9735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1</w:t>
            </w:r>
          </w:p>
        </w:tc>
        <w:tc>
          <w:tcPr>
            <w:tcW w:w="1196" w:type="dxa"/>
          </w:tcPr>
          <w:p w14:paraId="618B8EB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2</w:t>
            </w:r>
          </w:p>
        </w:tc>
        <w:tc>
          <w:tcPr>
            <w:tcW w:w="2346" w:type="dxa"/>
          </w:tcPr>
          <w:p w14:paraId="41EEE0B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04309FD6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58707AC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24152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94CCE6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7</w:t>
            </w:r>
          </w:p>
        </w:tc>
      </w:tr>
      <w:tr w:rsidR="0054289B" w:rsidRPr="00815A68" w14:paraId="33C4DF8B" w14:textId="77777777" w:rsidTr="007D42F3">
        <w:trPr>
          <w:trHeight w:val="126"/>
          <w:jc w:val="center"/>
        </w:trPr>
        <w:tc>
          <w:tcPr>
            <w:tcW w:w="702" w:type="dxa"/>
            <w:vMerge w:val="restart"/>
          </w:tcPr>
          <w:p w14:paraId="5B91352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14:paraId="6CB21C3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14:paraId="07F2845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DCCB7C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1B33EE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804C0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08F17FE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0B22230C" w14:textId="77777777" w:rsidTr="007D42F3">
        <w:trPr>
          <w:trHeight w:val="132"/>
          <w:jc w:val="center"/>
        </w:trPr>
        <w:tc>
          <w:tcPr>
            <w:tcW w:w="702" w:type="dxa"/>
            <w:vMerge/>
          </w:tcPr>
          <w:p w14:paraId="22C09F6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52B100D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6B796B8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2C1F01D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3C959EC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52F9B2D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504F3E9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46B810B8" w14:textId="77777777" w:rsidTr="007D42F3">
        <w:trPr>
          <w:jc w:val="center"/>
        </w:trPr>
        <w:tc>
          <w:tcPr>
            <w:tcW w:w="702" w:type="dxa"/>
            <w:vMerge w:val="restart"/>
          </w:tcPr>
          <w:p w14:paraId="37A7293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14:paraId="22E458F4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14:paraId="2D3550CC" w14:textId="77777777" w:rsidR="0054289B" w:rsidRPr="00815A68" w:rsidRDefault="0054289B" w:rsidP="007D42F3">
            <w:pPr>
              <w:tabs>
                <w:tab w:val="left" w:pos="240"/>
              </w:tabs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16978E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764F104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522F503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7C2586F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15D5DA10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1E662BE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50AEF437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62DBBDC4" w14:textId="77777777" w:rsidR="0054289B" w:rsidRPr="00815A68" w:rsidRDefault="0054289B" w:rsidP="007D42F3">
            <w:pPr>
              <w:tabs>
                <w:tab w:val="left" w:pos="240"/>
              </w:tabs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230BF59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1CD9CFE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6B0A1BF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7DE002BC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455F6568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481B63B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5DCD3D65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25B92455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4AB3A626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68F9CE6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5270340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358834D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48ABE8FA" w14:textId="77777777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14:paraId="77C2300D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14:paraId="6FBA6ACA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14:paraId="5D9FC23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54E9A08D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21C11764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07AB2CD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4CE357C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6AF8F00C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06159DA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064EF468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1E02E53E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70213C7C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461A4D65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7A17E85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02394AD8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50B1FBFB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6B1DE35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74A654A4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2C0A1D0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1B085C5A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2ACBB52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63F04A9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146A6504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6DF31C4C" w14:textId="77777777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14:paraId="571CA87F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14:paraId="0178E197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14:paraId="1572FBFB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77398068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74001246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41C9ECA8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7A88D227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08C9EE8D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229192D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45B9EB23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087E72B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76027CA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58755E79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29B6243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4B975CA4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14:paraId="25F9CB94" w14:textId="77777777" w:rsidTr="007D42F3">
        <w:trPr>
          <w:trHeight w:val="70"/>
          <w:jc w:val="center"/>
        </w:trPr>
        <w:tc>
          <w:tcPr>
            <w:tcW w:w="702" w:type="dxa"/>
            <w:vMerge/>
          </w:tcPr>
          <w:p w14:paraId="45D14B13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14:paraId="0939E60E" w14:textId="77777777"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14:paraId="0D3B6BE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14:paraId="3BA61A1C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14:paraId="6E4484AD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14:paraId="55A2DF40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14:paraId="645B8492" w14:textId="77777777"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</w:tbl>
    <w:p w14:paraId="7B03ADE0" w14:textId="77777777" w:rsidR="0054289B" w:rsidRPr="00815A68" w:rsidRDefault="0054289B" w:rsidP="0054289B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szCs w:val="28"/>
        </w:rPr>
      </w:pPr>
    </w:p>
    <w:sectPr w:rsidR="0054289B" w:rsidRPr="00815A68" w:rsidSect="00EF4845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C0CB" w14:textId="77777777" w:rsidR="001B3FCC" w:rsidRDefault="001B3FCC" w:rsidP="00FD2601">
      <w:pPr>
        <w:spacing w:line="240" w:lineRule="auto"/>
      </w:pPr>
      <w:r>
        <w:separator/>
      </w:r>
    </w:p>
  </w:endnote>
  <w:endnote w:type="continuationSeparator" w:id="0">
    <w:p w14:paraId="1900E206" w14:textId="77777777" w:rsidR="001B3FCC" w:rsidRDefault="001B3FCC" w:rsidP="00FD2601">
      <w:pPr>
        <w:spacing w:line="240" w:lineRule="auto"/>
      </w:pPr>
      <w:r>
        <w:continuationSeparator/>
      </w:r>
    </w:p>
  </w:endnote>
  <w:endnote w:type="continuationNotice" w:id="1">
    <w:p w14:paraId="5DD03DBD" w14:textId="77777777" w:rsidR="001B3FCC" w:rsidRDefault="001B3F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ED57" w14:textId="77777777" w:rsidR="001B3FCC" w:rsidRDefault="001B3FCC" w:rsidP="00FD2601">
      <w:pPr>
        <w:spacing w:line="240" w:lineRule="auto"/>
      </w:pPr>
      <w:r>
        <w:separator/>
      </w:r>
    </w:p>
  </w:footnote>
  <w:footnote w:type="continuationSeparator" w:id="0">
    <w:p w14:paraId="3CA6A7DA" w14:textId="77777777" w:rsidR="001B3FCC" w:rsidRDefault="001B3FCC" w:rsidP="00FD2601">
      <w:pPr>
        <w:spacing w:line="240" w:lineRule="auto"/>
      </w:pPr>
      <w:r>
        <w:continuationSeparator/>
      </w:r>
    </w:p>
  </w:footnote>
  <w:footnote w:type="continuationNotice" w:id="1">
    <w:p w14:paraId="7C6B6718" w14:textId="77777777" w:rsidR="001B3FCC" w:rsidRDefault="001B3FCC">
      <w:pPr>
        <w:spacing w:line="240" w:lineRule="auto"/>
      </w:pPr>
    </w:p>
  </w:footnote>
  <w:footnote w:id="2">
    <w:p w14:paraId="6EC7D66B" w14:textId="77777777" w:rsidR="003D2EC5" w:rsidRDefault="003D2EC5">
      <w:pPr>
        <w:pStyle w:val="af"/>
      </w:pPr>
      <w:r>
        <w:rPr>
          <w:rStyle w:val="af1"/>
        </w:rPr>
        <w:footnoteRef/>
      </w:r>
      <w:r>
        <w:t xml:space="preserve"> Под видом товаров, работ, услуг в целях настоящих Общих требований понимаются </w:t>
      </w:r>
      <w:r w:rsidR="00EC1B89">
        <w:t xml:space="preserve">виды </w:t>
      </w:r>
      <w:r>
        <w:t>товар</w:t>
      </w:r>
      <w:r w:rsidR="00EC1B89">
        <w:t>ов</w:t>
      </w:r>
      <w:r>
        <w:t>, работ, услуг, соответствующие 6-значному коду позиции по ОКПД</w:t>
      </w:r>
    </w:p>
  </w:footnote>
  <w:footnote w:id="3">
    <w:p w14:paraId="0379C248" w14:textId="77777777" w:rsidR="0054289B" w:rsidRDefault="0054289B" w:rsidP="0054289B">
      <w:pPr>
        <w:pStyle w:val="af"/>
      </w:pPr>
      <w:r>
        <w:rPr>
          <w:rStyle w:val="af1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3D2EC5" w:rsidRPr="00E32C71" w14:paraId="2AF6CC19" w14:textId="77777777" w:rsidTr="00AF6984">
      <w:trPr>
        <w:jc w:val="center"/>
      </w:trPr>
      <w:tc>
        <w:tcPr>
          <w:tcW w:w="11023" w:type="dxa"/>
        </w:tcPr>
        <w:p w14:paraId="5417811F" w14:textId="77777777" w:rsidR="003D2EC5" w:rsidRPr="00E32C71" w:rsidRDefault="003D2EC5" w:rsidP="00AF6984">
          <w:pPr>
            <w:pStyle w:val="ad"/>
          </w:pPr>
        </w:p>
      </w:tc>
      <w:tc>
        <w:tcPr>
          <w:tcW w:w="4394" w:type="dxa"/>
        </w:tcPr>
        <w:p w14:paraId="24C16971" w14:textId="77777777" w:rsidR="003D2EC5" w:rsidRPr="00DE60A7" w:rsidRDefault="003D2EC5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14:paraId="5900AFD3" w14:textId="77777777" w:rsidR="003D2EC5" w:rsidRPr="00E32C71" w:rsidRDefault="003D2EC5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0A41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A22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E6C3E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44066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67CB5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3FCC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1221"/>
    <w:rsid w:val="002038B6"/>
    <w:rsid w:val="00203EF4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1E3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3D5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31E4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1F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2EC5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07CF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01D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37107"/>
    <w:rsid w:val="00540282"/>
    <w:rsid w:val="005415E4"/>
    <w:rsid w:val="0054289B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3D45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261F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5B9F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02E9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42C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07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3A0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08A6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457C"/>
    <w:rsid w:val="00765754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514"/>
    <w:rsid w:val="00783A41"/>
    <w:rsid w:val="007844B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A68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5A69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1E9C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4BC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2CBB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21D1"/>
    <w:rsid w:val="009C380D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213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0E2A"/>
    <w:rsid w:val="00A016BA"/>
    <w:rsid w:val="00A05E3F"/>
    <w:rsid w:val="00A05F30"/>
    <w:rsid w:val="00A07503"/>
    <w:rsid w:val="00A075F4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4014"/>
    <w:rsid w:val="00A25035"/>
    <w:rsid w:val="00A2510F"/>
    <w:rsid w:val="00A254A6"/>
    <w:rsid w:val="00A27E73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6A02"/>
    <w:rsid w:val="00AB0033"/>
    <w:rsid w:val="00AB1419"/>
    <w:rsid w:val="00AB15D9"/>
    <w:rsid w:val="00AB1D7B"/>
    <w:rsid w:val="00AB27D8"/>
    <w:rsid w:val="00AB39C9"/>
    <w:rsid w:val="00AB4D43"/>
    <w:rsid w:val="00AB6649"/>
    <w:rsid w:val="00AB7CA3"/>
    <w:rsid w:val="00AB7CAD"/>
    <w:rsid w:val="00AC1777"/>
    <w:rsid w:val="00AC4619"/>
    <w:rsid w:val="00AD0AAF"/>
    <w:rsid w:val="00AD0D9F"/>
    <w:rsid w:val="00AD163C"/>
    <w:rsid w:val="00AD2E3C"/>
    <w:rsid w:val="00AD603F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2A97"/>
    <w:rsid w:val="00B0602F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17E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26ABC"/>
    <w:rsid w:val="00C317FB"/>
    <w:rsid w:val="00C34061"/>
    <w:rsid w:val="00C34278"/>
    <w:rsid w:val="00C37D4A"/>
    <w:rsid w:val="00C40A2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0907"/>
    <w:rsid w:val="00C718A8"/>
    <w:rsid w:val="00C7289C"/>
    <w:rsid w:val="00C762BB"/>
    <w:rsid w:val="00C80759"/>
    <w:rsid w:val="00C8080B"/>
    <w:rsid w:val="00C8197F"/>
    <w:rsid w:val="00C8210A"/>
    <w:rsid w:val="00C82DD1"/>
    <w:rsid w:val="00C86C8A"/>
    <w:rsid w:val="00C86F8D"/>
    <w:rsid w:val="00C8730F"/>
    <w:rsid w:val="00C90130"/>
    <w:rsid w:val="00C91809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E7854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45896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7A34"/>
    <w:rsid w:val="00DA11D1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0F8F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1B89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37BA3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4CA1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042"/>
    <w:rsid w:val="00FB3940"/>
    <w:rsid w:val="00FC0DE1"/>
    <w:rsid w:val="00FC1942"/>
    <w:rsid w:val="00FC2A29"/>
    <w:rsid w:val="00FC32C1"/>
    <w:rsid w:val="00FC4114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C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B949-21EA-406E-9F36-26F8DB448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DAF64-B452-4F0D-993B-887ABDC3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Александр</cp:lastModifiedBy>
  <cp:revision>4</cp:revision>
  <cp:lastPrinted>2023-11-30T02:56:00Z</cp:lastPrinted>
  <dcterms:created xsi:type="dcterms:W3CDTF">2023-11-29T06:57:00Z</dcterms:created>
  <dcterms:modified xsi:type="dcterms:W3CDTF">2023-11-30T02:56:00Z</dcterms:modified>
</cp:coreProperties>
</file>