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3C" w:rsidRPr="00A31A3F" w:rsidRDefault="0013193C" w:rsidP="0013193C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C698CA" wp14:editId="19E06B28">
            <wp:extent cx="542290" cy="690880"/>
            <wp:effectExtent l="0" t="0" r="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93C" w:rsidRPr="00A31A3F" w:rsidRDefault="0013193C" w:rsidP="0013193C">
      <w:pPr>
        <w:jc w:val="center"/>
        <w:outlineLvl w:val="0"/>
        <w:rPr>
          <w:b/>
          <w:sz w:val="28"/>
          <w:szCs w:val="28"/>
        </w:rPr>
      </w:pPr>
      <w:r w:rsidRPr="00A31A3F">
        <w:rPr>
          <w:b/>
          <w:sz w:val="28"/>
          <w:szCs w:val="28"/>
        </w:rPr>
        <w:t>АДМИНИСТРАЦИЯ ЛОКШИНСКОГО СЕЛЬСОВЕТА</w:t>
      </w:r>
    </w:p>
    <w:p w:rsidR="0013193C" w:rsidRPr="00533A34" w:rsidRDefault="0013193C" w:rsidP="0013193C">
      <w:pPr>
        <w:jc w:val="center"/>
        <w:outlineLvl w:val="0"/>
        <w:rPr>
          <w:b/>
          <w:sz w:val="28"/>
          <w:szCs w:val="28"/>
        </w:rPr>
      </w:pPr>
      <w:r w:rsidRPr="00533A34">
        <w:rPr>
          <w:b/>
          <w:sz w:val="28"/>
          <w:szCs w:val="28"/>
        </w:rPr>
        <w:t>УЖУРСКОГО РАЙОНА</w:t>
      </w:r>
    </w:p>
    <w:p w:rsidR="0013193C" w:rsidRPr="00533A34" w:rsidRDefault="0013193C" w:rsidP="0013193C">
      <w:pPr>
        <w:jc w:val="center"/>
        <w:outlineLvl w:val="0"/>
        <w:rPr>
          <w:b/>
          <w:sz w:val="28"/>
          <w:szCs w:val="28"/>
        </w:rPr>
      </w:pPr>
      <w:r w:rsidRPr="00533A34">
        <w:rPr>
          <w:b/>
          <w:sz w:val="28"/>
          <w:szCs w:val="28"/>
        </w:rPr>
        <w:t>КРАСНОЯРСКОГО КРАЯ</w:t>
      </w:r>
    </w:p>
    <w:p w:rsidR="0013193C" w:rsidRPr="00A31A3F" w:rsidRDefault="0013193C" w:rsidP="0013193C">
      <w:pPr>
        <w:jc w:val="center"/>
        <w:outlineLvl w:val="0"/>
        <w:rPr>
          <w:b/>
          <w:sz w:val="28"/>
          <w:szCs w:val="28"/>
        </w:rPr>
      </w:pPr>
    </w:p>
    <w:p w:rsidR="0013193C" w:rsidRPr="003C2524" w:rsidRDefault="0013193C" w:rsidP="0013193C">
      <w:pPr>
        <w:jc w:val="center"/>
        <w:outlineLvl w:val="0"/>
        <w:rPr>
          <w:b/>
          <w:bCs/>
          <w:sz w:val="44"/>
          <w:szCs w:val="44"/>
        </w:rPr>
      </w:pPr>
      <w:r w:rsidRPr="003C2524">
        <w:rPr>
          <w:b/>
          <w:bCs/>
          <w:sz w:val="44"/>
          <w:szCs w:val="44"/>
        </w:rPr>
        <w:t>ПОСТАНОВЛЕНИЕ</w:t>
      </w:r>
    </w:p>
    <w:p w:rsidR="0013193C" w:rsidRDefault="0013193C" w:rsidP="0013193C">
      <w:pPr>
        <w:rPr>
          <w:sz w:val="28"/>
          <w:szCs w:val="28"/>
        </w:rPr>
      </w:pPr>
    </w:p>
    <w:p w:rsidR="0013193C" w:rsidRDefault="0013193C" w:rsidP="0013193C">
      <w:pPr>
        <w:rPr>
          <w:sz w:val="28"/>
          <w:szCs w:val="28"/>
        </w:rPr>
      </w:pPr>
      <w:r>
        <w:rPr>
          <w:sz w:val="28"/>
          <w:szCs w:val="28"/>
        </w:rPr>
        <w:t>от  02.12.2021г.</w:t>
      </w:r>
      <w:r>
        <w:rPr>
          <w:sz w:val="28"/>
          <w:szCs w:val="28"/>
        </w:rPr>
        <w:tab/>
        <w:t xml:space="preserve">               с. Локшино                                          № 61-П</w:t>
      </w:r>
    </w:p>
    <w:p w:rsidR="0013193C" w:rsidRPr="00A74B92" w:rsidRDefault="0013193C" w:rsidP="0013193C">
      <w:pPr>
        <w:rPr>
          <w:bCs/>
          <w:sz w:val="28"/>
          <w:szCs w:val="28"/>
        </w:rPr>
      </w:pPr>
    </w:p>
    <w:p w:rsidR="00D56054" w:rsidRDefault="00D56054" w:rsidP="00D56054">
      <w:pPr>
        <w:jc w:val="center"/>
        <w:rPr>
          <w:b/>
          <w:sz w:val="44"/>
          <w:szCs w:val="44"/>
        </w:rPr>
      </w:pPr>
    </w:p>
    <w:p w:rsidR="0013193C" w:rsidRDefault="0013193C" w:rsidP="0013193C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r w:rsidRPr="0013193C">
        <w:rPr>
          <w:rFonts w:hint="eastAsia"/>
          <w:sz w:val="28"/>
          <w:szCs w:val="28"/>
        </w:rPr>
        <w:t>О</w:t>
      </w:r>
      <w:r w:rsidRPr="0013193C">
        <w:rPr>
          <w:sz w:val="28"/>
          <w:szCs w:val="28"/>
        </w:rPr>
        <w:t>б утверждении</w:t>
      </w:r>
      <w:r w:rsidRPr="0013193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Программы </w:t>
      </w:r>
    </w:p>
    <w:p w:rsidR="0013193C" w:rsidRDefault="0013193C" w:rsidP="0013193C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профилактики рисков причинения </w:t>
      </w:r>
    </w:p>
    <w:p w:rsidR="0013193C" w:rsidRDefault="0013193C" w:rsidP="0013193C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вреда (ущерба) охраняемым законом </w:t>
      </w:r>
    </w:p>
    <w:p w:rsidR="00933F1D" w:rsidRPr="00933F1D" w:rsidRDefault="0013193C" w:rsidP="00933F1D">
      <w:pPr>
        <w:widowControl/>
        <w:spacing w:before="0"/>
        <w:ind w:firstLine="0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ценностям в сфере </w:t>
      </w:r>
      <w:r w:rsidRPr="0013193C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13193C">
        <w:rPr>
          <w:rFonts w:eastAsia="Calibri"/>
          <w:bCs/>
          <w:sz w:val="28"/>
          <w:szCs w:val="28"/>
          <w:lang w:eastAsia="en-US"/>
        </w:rPr>
        <w:t>муниципально</w:t>
      </w:r>
      <w:r w:rsidR="00933F1D">
        <w:rPr>
          <w:rFonts w:eastAsia="Calibri"/>
          <w:bCs/>
          <w:sz w:val="28"/>
          <w:szCs w:val="28"/>
          <w:lang w:eastAsia="en-US"/>
        </w:rPr>
        <w:t>го</w:t>
      </w:r>
      <w:proofErr w:type="gramEnd"/>
    </w:p>
    <w:p w:rsidR="00933F1D" w:rsidRPr="00933F1D" w:rsidRDefault="00933F1D" w:rsidP="00933F1D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proofErr w:type="gramStart"/>
      <w:r w:rsidRPr="00933F1D">
        <w:rPr>
          <w:sz w:val="28"/>
          <w:szCs w:val="28"/>
        </w:rPr>
        <w:t>контроле</w:t>
      </w:r>
      <w:proofErr w:type="gramEnd"/>
      <w:r w:rsidRPr="00933F1D">
        <w:rPr>
          <w:sz w:val="28"/>
          <w:szCs w:val="28"/>
        </w:rPr>
        <w:t xml:space="preserve"> на автомобильном транспорте, </w:t>
      </w:r>
      <w:r w:rsidRPr="00933F1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33F1D" w:rsidRPr="00933F1D" w:rsidRDefault="00933F1D" w:rsidP="00933F1D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r w:rsidRPr="00933F1D">
        <w:rPr>
          <w:rFonts w:eastAsia="Calibri"/>
          <w:bCs/>
          <w:sz w:val="28"/>
          <w:szCs w:val="28"/>
          <w:lang w:eastAsia="en-US"/>
        </w:rPr>
        <w:t xml:space="preserve">городском наземном электрическом </w:t>
      </w:r>
    </w:p>
    <w:p w:rsidR="00933F1D" w:rsidRPr="00933F1D" w:rsidRDefault="00933F1D" w:rsidP="00933F1D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proofErr w:type="gramStart"/>
      <w:r w:rsidRPr="00933F1D">
        <w:rPr>
          <w:rFonts w:eastAsia="Calibri"/>
          <w:bCs/>
          <w:sz w:val="28"/>
          <w:szCs w:val="28"/>
          <w:lang w:eastAsia="en-US"/>
        </w:rPr>
        <w:t>транспорте</w:t>
      </w:r>
      <w:proofErr w:type="gramEnd"/>
      <w:r w:rsidRPr="00933F1D">
        <w:rPr>
          <w:rFonts w:eastAsia="Calibri"/>
          <w:bCs/>
          <w:sz w:val="28"/>
          <w:szCs w:val="28"/>
          <w:lang w:eastAsia="en-US"/>
        </w:rPr>
        <w:t xml:space="preserve"> и в дорожном хозяйстве в границах </w:t>
      </w:r>
    </w:p>
    <w:p w:rsidR="00933F1D" w:rsidRPr="00933F1D" w:rsidRDefault="00933F1D" w:rsidP="00933F1D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r w:rsidRPr="00933F1D">
        <w:rPr>
          <w:rFonts w:eastAsia="Calibri"/>
          <w:bCs/>
          <w:sz w:val="28"/>
          <w:szCs w:val="28"/>
          <w:lang w:eastAsia="en-US"/>
        </w:rPr>
        <w:t xml:space="preserve">населенных пунктов в </w:t>
      </w:r>
      <w:proofErr w:type="gramStart"/>
      <w:r w:rsidRPr="00933F1D">
        <w:rPr>
          <w:rFonts w:eastAsia="Calibri"/>
          <w:bCs/>
          <w:sz w:val="28"/>
          <w:szCs w:val="28"/>
          <w:lang w:eastAsia="en-US"/>
        </w:rPr>
        <w:t>муниципально</w:t>
      </w:r>
      <w:r>
        <w:rPr>
          <w:rFonts w:eastAsia="Calibri"/>
          <w:bCs/>
          <w:sz w:val="28"/>
          <w:szCs w:val="28"/>
          <w:lang w:eastAsia="en-US"/>
        </w:rPr>
        <w:t>м</w:t>
      </w:r>
      <w:proofErr w:type="gramEnd"/>
      <w:r w:rsidRPr="00933F1D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933F1D" w:rsidRPr="00933F1D" w:rsidRDefault="00933F1D" w:rsidP="00933F1D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  <w:proofErr w:type="gramStart"/>
      <w:r w:rsidRPr="00933F1D">
        <w:rPr>
          <w:rFonts w:eastAsia="Calibri"/>
          <w:bCs/>
          <w:sz w:val="28"/>
          <w:szCs w:val="28"/>
          <w:lang w:eastAsia="en-US"/>
        </w:rPr>
        <w:t>образовании</w:t>
      </w:r>
      <w:proofErr w:type="gramEnd"/>
      <w:r w:rsidRPr="00933F1D">
        <w:rPr>
          <w:rFonts w:eastAsia="Calibri"/>
          <w:bCs/>
          <w:sz w:val="28"/>
          <w:szCs w:val="28"/>
          <w:lang w:eastAsia="en-US"/>
        </w:rPr>
        <w:t xml:space="preserve"> Локшинский сельсовет</w:t>
      </w:r>
    </w:p>
    <w:p w:rsidR="00933F1D" w:rsidRPr="00933F1D" w:rsidRDefault="00933F1D" w:rsidP="00933F1D">
      <w:pPr>
        <w:widowControl/>
        <w:autoSpaceDE/>
        <w:autoSpaceDN/>
        <w:adjustRightInd/>
        <w:spacing w:before="0"/>
        <w:ind w:firstLine="0"/>
        <w:jc w:val="left"/>
        <w:rPr>
          <w:rFonts w:eastAsia="Calibri"/>
          <w:bCs/>
          <w:sz w:val="28"/>
          <w:szCs w:val="28"/>
          <w:lang w:eastAsia="en-US"/>
        </w:rPr>
      </w:pPr>
      <w:r w:rsidRPr="00933F1D">
        <w:rPr>
          <w:bCs/>
          <w:color w:val="000000"/>
          <w:sz w:val="28"/>
          <w:szCs w:val="28"/>
        </w:rPr>
        <w:t>Ужурского района Красноярского края»</w:t>
      </w:r>
    </w:p>
    <w:p w:rsidR="00933F1D" w:rsidRPr="00933F1D" w:rsidRDefault="00933F1D" w:rsidP="00933F1D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</w:p>
    <w:p w:rsidR="0013193C" w:rsidRPr="0013193C" w:rsidRDefault="0013193C" w:rsidP="0013193C">
      <w:pPr>
        <w:widowControl/>
        <w:spacing w:before="0"/>
        <w:ind w:firstLine="0"/>
        <w:rPr>
          <w:rFonts w:eastAsia="Calibri"/>
          <w:bCs/>
          <w:sz w:val="28"/>
          <w:szCs w:val="28"/>
          <w:lang w:eastAsia="en-US"/>
        </w:rPr>
      </w:pPr>
    </w:p>
    <w:p w:rsidR="00990D2D" w:rsidRDefault="00990D2D" w:rsidP="00904946">
      <w:pPr>
        <w:ind w:firstLine="0"/>
        <w:rPr>
          <w:sz w:val="28"/>
          <w:szCs w:val="28"/>
        </w:rPr>
      </w:pPr>
    </w:p>
    <w:p w:rsidR="00D56054" w:rsidRPr="00C8220B" w:rsidRDefault="00C8220B" w:rsidP="00C8220B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2B68E9" w:rsidRPr="00C8220B">
        <w:rPr>
          <w:rFonts w:eastAsiaTheme="minorHAnsi"/>
          <w:sz w:val="28"/>
          <w:szCs w:val="28"/>
          <w:lang w:eastAsia="en-US"/>
        </w:rPr>
        <w:t>В соответствии с</w:t>
      </w:r>
      <w:r w:rsidR="00990D2D">
        <w:rPr>
          <w:sz w:val="28"/>
          <w:szCs w:val="28"/>
        </w:rPr>
        <w:t>о статьей 44</w:t>
      </w:r>
      <w:r w:rsidR="002B68E9" w:rsidRPr="00C8220B">
        <w:rPr>
          <w:rFonts w:eastAsiaTheme="minorHAnsi"/>
          <w:sz w:val="28"/>
          <w:szCs w:val="28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</w:t>
      </w:r>
      <w:r w:rsidR="00990D2D">
        <w:rPr>
          <w:rFonts w:eastAsiaTheme="minorHAnsi"/>
          <w:sz w:val="28"/>
          <w:szCs w:val="28"/>
          <w:lang w:eastAsia="en-US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990D2D" w:rsidRPr="00990D2D">
        <w:t xml:space="preserve"> </w:t>
      </w:r>
      <w:r w:rsidR="00990D2D">
        <w:t>ПОСТАНОВЛЯЮ</w:t>
      </w:r>
      <w:r w:rsidR="00013E31" w:rsidRPr="00C8220B">
        <w:rPr>
          <w:sz w:val="28"/>
          <w:szCs w:val="28"/>
        </w:rPr>
        <w:t>:</w:t>
      </w:r>
    </w:p>
    <w:p w:rsidR="00933F1D" w:rsidRPr="00933F1D" w:rsidRDefault="00567899" w:rsidP="00933F1D">
      <w:pPr>
        <w:rPr>
          <w:rFonts w:eastAsia="Calibri"/>
          <w:bCs/>
          <w:sz w:val="28"/>
          <w:szCs w:val="28"/>
          <w:lang w:eastAsia="en-US"/>
        </w:rPr>
      </w:pPr>
      <w:r w:rsidRPr="00567899">
        <w:rPr>
          <w:sz w:val="28"/>
          <w:szCs w:val="28"/>
        </w:rPr>
        <w:t>1.</w:t>
      </w:r>
      <w:r w:rsidR="003E7C74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 xml:space="preserve">Утвердить Программу профилактики </w:t>
      </w:r>
      <w:r w:rsidR="002B68E9">
        <w:rPr>
          <w:sz w:val="28"/>
          <w:szCs w:val="28"/>
        </w:rPr>
        <w:t>рисков причинения вреда (ущерба) охраняемым законом ценностям</w:t>
      </w:r>
      <w:r w:rsidR="006D3405">
        <w:rPr>
          <w:sz w:val="28"/>
          <w:szCs w:val="28"/>
        </w:rPr>
        <w:t xml:space="preserve">, </w:t>
      </w:r>
      <w:r w:rsidR="00990D2D">
        <w:rPr>
          <w:sz w:val="28"/>
          <w:szCs w:val="28"/>
        </w:rPr>
        <w:t>в сфере муниципального</w:t>
      </w:r>
      <w:r w:rsidR="00933F1D">
        <w:rPr>
          <w:sz w:val="28"/>
          <w:szCs w:val="28"/>
        </w:rPr>
        <w:t xml:space="preserve">  контроля</w:t>
      </w:r>
      <w:r w:rsidR="00933F1D" w:rsidRPr="00933F1D">
        <w:rPr>
          <w:sz w:val="28"/>
          <w:szCs w:val="28"/>
        </w:rPr>
        <w:t xml:space="preserve"> на автомобильном транспорте, </w:t>
      </w:r>
      <w:r w:rsidR="00933F1D" w:rsidRPr="00933F1D">
        <w:rPr>
          <w:rFonts w:eastAsia="Calibri"/>
          <w:bCs/>
          <w:sz w:val="28"/>
          <w:szCs w:val="28"/>
          <w:lang w:eastAsia="en-US"/>
        </w:rPr>
        <w:t xml:space="preserve"> городском наземном электрическом </w:t>
      </w:r>
    </w:p>
    <w:p w:rsidR="00D56054" w:rsidRPr="00567899" w:rsidRDefault="00933F1D" w:rsidP="00933F1D">
      <w:pPr>
        <w:widowControl/>
        <w:spacing w:before="0"/>
        <w:ind w:firstLine="0"/>
        <w:rPr>
          <w:sz w:val="28"/>
          <w:szCs w:val="28"/>
        </w:rPr>
      </w:pPr>
      <w:proofErr w:type="gramStart"/>
      <w:r w:rsidRPr="00933F1D">
        <w:rPr>
          <w:rFonts w:eastAsia="Calibri"/>
          <w:bCs/>
          <w:sz w:val="28"/>
          <w:szCs w:val="28"/>
          <w:lang w:eastAsia="en-US"/>
        </w:rPr>
        <w:lastRenderedPageBreak/>
        <w:t>транспорте</w:t>
      </w:r>
      <w:proofErr w:type="gramEnd"/>
      <w:r w:rsidRPr="00933F1D">
        <w:rPr>
          <w:rFonts w:eastAsia="Calibri"/>
          <w:bCs/>
          <w:sz w:val="28"/>
          <w:szCs w:val="28"/>
          <w:lang w:eastAsia="en-US"/>
        </w:rPr>
        <w:t xml:space="preserve"> и в дорожном хозяйстве в границах населенных пунктов Локшинск</w:t>
      </w:r>
      <w:r>
        <w:rPr>
          <w:rFonts w:eastAsia="Calibri"/>
          <w:bCs/>
          <w:sz w:val="28"/>
          <w:szCs w:val="28"/>
          <w:lang w:eastAsia="en-US"/>
        </w:rPr>
        <w:t>ого</w:t>
      </w:r>
      <w:r w:rsidRPr="00933F1D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>
        <w:rPr>
          <w:rFonts w:eastAsia="Calibri"/>
          <w:bCs/>
          <w:sz w:val="28"/>
          <w:szCs w:val="28"/>
          <w:lang w:eastAsia="en-US"/>
        </w:rPr>
        <w:t xml:space="preserve">а </w:t>
      </w:r>
      <w:r w:rsidR="00990D2D">
        <w:rPr>
          <w:sz w:val="28"/>
          <w:szCs w:val="28"/>
        </w:rPr>
        <w:t xml:space="preserve">Ужурского района Красноярского края </w:t>
      </w:r>
      <w:r w:rsidR="006D3405">
        <w:rPr>
          <w:sz w:val="28"/>
          <w:szCs w:val="28"/>
        </w:rPr>
        <w:t xml:space="preserve"> </w:t>
      </w:r>
      <w:r w:rsidR="00D54D76">
        <w:rPr>
          <w:sz w:val="28"/>
          <w:szCs w:val="28"/>
        </w:rPr>
        <w:t>на 2022 год</w:t>
      </w:r>
      <w:r w:rsidR="00C8220B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>согласно приложению</w:t>
      </w:r>
      <w:r w:rsidR="00CA70D8">
        <w:rPr>
          <w:sz w:val="28"/>
          <w:szCs w:val="28"/>
        </w:rPr>
        <w:t>.</w:t>
      </w:r>
    </w:p>
    <w:p w:rsidR="00D56054" w:rsidRDefault="00BB1574" w:rsidP="00C8220B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024F4">
        <w:rPr>
          <w:rFonts w:ascii="Times New Roman" w:hAnsi="Times New Roman"/>
          <w:sz w:val="28"/>
          <w:szCs w:val="28"/>
        </w:rPr>
        <w:t>. Постановление</w:t>
      </w:r>
      <w:r w:rsidRPr="00155F1D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>ет в силу со дня его</w:t>
      </w:r>
      <w:r w:rsidR="00933F1D">
        <w:rPr>
          <w:rFonts w:ascii="Times New Roman" w:hAnsi="Times New Roman"/>
          <w:sz w:val="28"/>
          <w:szCs w:val="28"/>
        </w:rPr>
        <w:t xml:space="preserve"> подписания.</w:t>
      </w:r>
    </w:p>
    <w:p w:rsidR="00E75310" w:rsidRPr="00BB1574" w:rsidRDefault="00E75310" w:rsidP="00C8220B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</w:p>
    <w:p w:rsidR="00D56054" w:rsidRDefault="00D56054" w:rsidP="00BB157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61135">
        <w:rPr>
          <w:sz w:val="28"/>
          <w:szCs w:val="28"/>
        </w:rPr>
        <w:t xml:space="preserve"> </w:t>
      </w:r>
      <w:r w:rsidR="0013193C">
        <w:rPr>
          <w:sz w:val="28"/>
          <w:szCs w:val="28"/>
        </w:rPr>
        <w:t xml:space="preserve">Локшинского сельсовета </w:t>
      </w:r>
      <w:r>
        <w:rPr>
          <w:sz w:val="28"/>
          <w:szCs w:val="28"/>
        </w:rPr>
        <w:t xml:space="preserve">               </w:t>
      </w:r>
      <w:r w:rsidR="00CA70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13193C">
        <w:rPr>
          <w:sz w:val="28"/>
          <w:szCs w:val="28"/>
        </w:rPr>
        <w:t xml:space="preserve">Т.А. Васютина </w:t>
      </w:r>
      <w:r>
        <w:rPr>
          <w:sz w:val="28"/>
          <w:szCs w:val="28"/>
        </w:rPr>
        <w:t xml:space="preserve">            </w:t>
      </w:r>
      <w:r w:rsidRPr="00061135">
        <w:rPr>
          <w:sz w:val="28"/>
          <w:szCs w:val="28"/>
        </w:rPr>
        <w:t xml:space="preserve"> </w:t>
      </w: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933F1D" w:rsidRDefault="00933F1D" w:rsidP="00933F1D">
      <w:pPr>
        <w:tabs>
          <w:tab w:val="left" w:pos="7323"/>
        </w:tabs>
        <w:spacing w:after="780" w:line="302" w:lineRule="exact"/>
        <w:ind w:firstLine="0"/>
        <w:jc w:val="left"/>
      </w:pPr>
    </w:p>
    <w:p w:rsidR="00933F1D" w:rsidRDefault="00933F1D" w:rsidP="00933F1D">
      <w:pPr>
        <w:tabs>
          <w:tab w:val="left" w:pos="7323"/>
        </w:tabs>
        <w:spacing w:after="780" w:line="302" w:lineRule="exact"/>
        <w:ind w:firstLine="0"/>
        <w:jc w:val="left"/>
      </w:pPr>
    </w:p>
    <w:p w:rsidR="00933F1D" w:rsidRDefault="00933F1D" w:rsidP="00933F1D">
      <w:pPr>
        <w:tabs>
          <w:tab w:val="left" w:pos="7323"/>
        </w:tabs>
        <w:spacing w:after="780" w:line="302" w:lineRule="exact"/>
        <w:ind w:firstLine="0"/>
        <w:jc w:val="left"/>
      </w:pPr>
    </w:p>
    <w:p w:rsidR="00933F1D" w:rsidRDefault="00933F1D" w:rsidP="00933F1D">
      <w:pPr>
        <w:tabs>
          <w:tab w:val="left" w:pos="7323"/>
        </w:tabs>
        <w:spacing w:after="780" w:line="302" w:lineRule="exact"/>
        <w:ind w:firstLine="0"/>
        <w:jc w:val="left"/>
      </w:pPr>
    </w:p>
    <w:p w:rsidR="00933F1D" w:rsidRDefault="00933F1D" w:rsidP="00933F1D">
      <w:pPr>
        <w:tabs>
          <w:tab w:val="left" w:pos="7323"/>
        </w:tabs>
        <w:spacing w:after="780" w:line="302" w:lineRule="exact"/>
        <w:ind w:firstLine="0"/>
        <w:jc w:val="left"/>
      </w:pPr>
    </w:p>
    <w:p w:rsidR="00933F1D" w:rsidRDefault="00933F1D" w:rsidP="00933F1D">
      <w:pPr>
        <w:tabs>
          <w:tab w:val="left" w:pos="7323"/>
        </w:tabs>
        <w:spacing w:after="780" w:line="302" w:lineRule="exact"/>
        <w:ind w:firstLine="0"/>
        <w:jc w:val="left"/>
      </w:pPr>
    </w:p>
    <w:p w:rsidR="00933F1D" w:rsidRDefault="00933F1D" w:rsidP="00933F1D">
      <w:pPr>
        <w:tabs>
          <w:tab w:val="left" w:pos="7323"/>
        </w:tabs>
        <w:spacing w:after="780" w:line="302" w:lineRule="exact"/>
        <w:ind w:firstLine="0"/>
        <w:jc w:val="left"/>
      </w:pPr>
    </w:p>
    <w:p w:rsidR="00933F1D" w:rsidRDefault="00933F1D" w:rsidP="00933F1D">
      <w:pPr>
        <w:tabs>
          <w:tab w:val="left" w:pos="7323"/>
        </w:tabs>
        <w:spacing w:after="780" w:line="302" w:lineRule="exact"/>
        <w:ind w:firstLine="0"/>
        <w:jc w:val="left"/>
      </w:pPr>
    </w:p>
    <w:p w:rsidR="00933F1D" w:rsidRDefault="00933F1D" w:rsidP="00933F1D">
      <w:pPr>
        <w:tabs>
          <w:tab w:val="left" w:pos="7323"/>
        </w:tabs>
        <w:spacing w:after="780" w:line="302" w:lineRule="exact"/>
        <w:ind w:firstLine="0"/>
        <w:jc w:val="left"/>
      </w:pPr>
    </w:p>
    <w:p w:rsidR="00933F1D" w:rsidRPr="00E47808" w:rsidRDefault="00933F1D" w:rsidP="00933F1D">
      <w:pPr>
        <w:ind w:left="5103"/>
        <w:rPr>
          <w:sz w:val="28"/>
          <w:szCs w:val="28"/>
        </w:rPr>
      </w:pPr>
      <w:r w:rsidRPr="00E47808">
        <w:rPr>
          <w:sz w:val="28"/>
          <w:szCs w:val="28"/>
        </w:rPr>
        <w:lastRenderedPageBreak/>
        <w:t>Приложение № 1</w:t>
      </w:r>
    </w:p>
    <w:p w:rsidR="00933F1D" w:rsidRPr="00E47808" w:rsidRDefault="00933F1D" w:rsidP="00933F1D">
      <w:pPr>
        <w:ind w:left="5103"/>
        <w:rPr>
          <w:sz w:val="28"/>
          <w:szCs w:val="28"/>
        </w:rPr>
      </w:pPr>
      <w:r w:rsidRPr="00E47808">
        <w:rPr>
          <w:sz w:val="28"/>
          <w:szCs w:val="28"/>
        </w:rPr>
        <w:t xml:space="preserve">к Постановлению Локшинского сельсовета от </w:t>
      </w:r>
      <w:r>
        <w:rPr>
          <w:sz w:val="28"/>
          <w:szCs w:val="28"/>
        </w:rPr>
        <w:t>02.12.</w:t>
      </w:r>
      <w:r w:rsidRPr="00E4780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47808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61 - </w:t>
      </w:r>
      <w:proofErr w:type="gramStart"/>
      <w:r>
        <w:rPr>
          <w:sz w:val="28"/>
          <w:szCs w:val="28"/>
        </w:rPr>
        <w:t>П</w:t>
      </w:r>
      <w:proofErr w:type="gramEnd"/>
    </w:p>
    <w:p w:rsidR="00933F1D" w:rsidRDefault="00933F1D" w:rsidP="00552033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</w:p>
    <w:p w:rsidR="00933F1D" w:rsidRDefault="00933F1D" w:rsidP="00552033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</w:p>
    <w:p w:rsidR="00933F1D" w:rsidRPr="00933F1D" w:rsidRDefault="00552033" w:rsidP="00933F1D">
      <w:pPr>
        <w:rPr>
          <w:rFonts w:eastAsia="Calibri"/>
          <w:b/>
          <w:bCs/>
          <w:sz w:val="28"/>
          <w:szCs w:val="28"/>
          <w:lang w:eastAsia="en-US"/>
        </w:rPr>
      </w:pPr>
      <w:r w:rsidRPr="00933F1D">
        <w:rPr>
          <w:b/>
          <w:sz w:val="28"/>
          <w:szCs w:val="28"/>
        </w:rPr>
        <w:t xml:space="preserve">Программа профилактики </w:t>
      </w:r>
      <w:r w:rsidR="00C8220B" w:rsidRPr="00933F1D">
        <w:rPr>
          <w:b/>
          <w:sz w:val="28"/>
          <w:szCs w:val="28"/>
        </w:rPr>
        <w:t>рисков причинения вреда (ущерба) охраняемым законом ценностям</w:t>
      </w:r>
      <w:r w:rsidR="00F72E83" w:rsidRPr="00933F1D">
        <w:rPr>
          <w:b/>
          <w:sz w:val="28"/>
          <w:szCs w:val="28"/>
        </w:rPr>
        <w:t xml:space="preserve"> в сфере муниципального</w:t>
      </w:r>
      <w:r w:rsidR="007341C0" w:rsidRPr="00933F1D">
        <w:rPr>
          <w:rFonts w:eastAsia="Calibri"/>
          <w:b/>
          <w:sz w:val="28"/>
          <w:szCs w:val="28"/>
        </w:rPr>
        <w:t xml:space="preserve">   контроля</w:t>
      </w:r>
      <w:r w:rsidR="00933F1D" w:rsidRPr="00933F1D">
        <w:rPr>
          <w:b/>
          <w:sz w:val="28"/>
          <w:szCs w:val="28"/>
        </w:rPr>
        <w:t xml:space="preserve"> на автомобильном транспорте, </w:t>
      </w:r>
      <w:r w:rsidR="00933F1D" w:rsidRPr="00933F1D">
        <w:rPr>
          <w:rFonts w:eastAsia="Calibri"/>
          <w:b/>
          <w:bCs/>
          <w:sz w:val="28"/>
          <w:szCs w:val="28"/>
          <w:lang w:eastAsia="en-US"/>
        </w:rPr>
        <w:t xml:space="preserve"> городском наземном электрическом </w:t>
      </w:r>
    </w:p>
    <w:p w:rsidR="00694F53" w:rsidRDefault="00933F1D" w:rsidP="006868C9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proofErr w:type="gramStart"/>
      <w:r w:rsidRPr="00933F1D">
        <w:rPr>
          <w:rFonts w:eastAsia="Calibri"/>
          <w:sz w:val="28"/>
          <w:szCs w:val="28"/>
        </w:rPr>
        <w:t>транспорте</w:t>
      </w:r>
      <w:proofErr w:type="gramEnd"/>
      <w:r w:rsidRPr="00933F1D">
        <w:rPr>
          <w:rFonts w:eastAsia="Calibri"/>
          <w:sz w:val="28"/>
          <w:szCs w:val="28"/>
        </w:rPr>
        <w:t xml:space="preserve"> и в дорожном хозяйстве в границах населенных пунктов </w:t>
      </w:r>
      <w:r w:rsidR="007341C0">
        <w:rPr>
          <w:sz w:val="28"/>
          <w:szCs w:val="28"/>
        </w:rPr>
        <w:t xml:space="preserve">Локшинского сельсовета </w:t>
      </w:r>
      <w:r w:rsidR="00F72E83">
        <w:rPr>
          <w:sz w:val="28"/>
          <w:szCs w:val="28"/>
        </w:rPr>
        <w:t xml:space="preserve"> Ужурского района Красноярского края  на 2022 год</w:t>
      </w:r>
    </w:p>
    <w:p w:rsidR="00694F53" w:rsidRPr="006868C9" w:rsidRDefault="00694F53" w:rsidP="00694F53">
      <w:pPr>
        <w:rPr>
          <w:sz w:val="28"/>
          <w:szCs w:val="28"/>
        </w:rPr>
      </w:pPr>
    </w:p>
    <w:p w:rsidR="00ED286C" w:rsidRPr="006868C9" w:rsidRDefault="00ED286C" w:rsidP="00ED286C">
      <w:pPr>
        <w:pStyle w:val="ac"/>
        <w:spacing w:before="195" w:beforeAutospacing="0" w:after="0" w:afterAutospacing="0" w:line="240" w:lineRule="atLeast"/>
        <w:ind w:firstLine="709"/>
        <w:jc w:val="center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Раздел 1. Анализ текущего состояния осуществления муниципального контроля на автомобильном транспорте, городском наземном электрическом транспорте и в дорожном хозяйстве,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proofErr w:type="gramStart"/>
      <w:r w:rsidRPr="006868C9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контролю 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6868C9">
        <w:rPr>
          <w:color w:val="000000"/>
          <w:sz w:val="28"/>
          <w:szCs w:val="28"/>
        </w:rPr>
        <w:t>Сизовского</w:t>
      </w:r>
      <w:proofErr w:type="spellEnd"/>
      <w:r w:rsidRPr="006868C9">
        <w:rPr>
          <w:color w:val="000000"/>
          <w:sz w:val="28"/>
          <w:szCs w:val="28"/>
        </w:rPr>
        <w:t xml:space="preserve"> сельского поселения Чернышковского муниципального района Волгоградской области на 2022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</w:t>
      </w:r>
      <w:proofErr w:type="gramEnd"/>
      <w:r w:rsidRPr="006868C9">
        <w:rPr>
          <w:color w:val="000000"/>
          <w:sz w:val="28"/>
          <w:szCs w:val="28"/>
        </w:rPr>
        <w:t xml:space="preserve">) </w:t>
      </w:r>
      <w:proofErr w:type="gramStart"/>
      <w:r w:rsidRPr="006868C9">
        <w:rPr>
          <w:color w:val="000000"/>
          <w:sz w:val="28"/>
          <w:szCs w:val="28"/>
        </w:rPr>
        <w:t>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</w:t>
      </w:r>
      <w:proofErr w:type="gramEnd"/>
      <w:r w:rsidRPr="006868C9">
        <w:rPr>
          <w:color w:val="000000"/>
          <w:sz w:val="28"/>
          <w:szCs w:val="28"/>
        </w:rPr>
        <w:t xml:space="preserve"> дорожном </w:t>
      </w:r>
      <w:proofErr w:type="gramStart"/>
      <w:r w:rsidRPr="006868C9">
        <w:rPr>
          <w:color w:val="000000"/>
          <w:sz w:val="28"/>
          <w:szCs w:val="28"/>
        </w:rPr>
        <w:t>хозяйстве</w:t>
      </w:r>
      <w:proofErr w:type="gramEnd"/>
      <w:r w:rsidRPr="006868C9">
        <w:rPr>
          <w:color w:val="000000"/>
          <w:sz w:val="28"/>
          <w:szCs w:val="28"/>
        </w:rPr>
        <w:t>.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94F53" w:rsidRPr="006868C9">
        <w:rPr>
          <w:color w:val="000000"/>
          <w:sz w:val="28"/>
          <w:szCs w:val="28"/>
        </w:rPr>
        <w:t xml:space="preserve">Локшинского сельсовета </w:t>
      </w:r>
      <w:r w:rsidRPr="006868C9">
        <w:rPr>
          <w:color w:val="000000"/>
          <w:sz w:val="28"/>
          <w:szCs w:val="28"/>
        </w:rPr>
        <w:t xml:space="preserve"> на 2022 год осуществляется администрацией </w:t>
      </w:r>
      <w:r w:rsidR="00694F53" w:rsidRPr="006868C9">
        <w:rPr>
          <w:color w:val="000000"/>
          <w:sz w:val="28"/>
          <w:szCs w:val="28"/>
        </w:rPr>
        <w:t xml:space="preserve">Локшинского сельсовета  </w:t>
      </w:r>
      <w:r w:rsidRPr="006868C9">
        <w:rPr>
          <w:color w:val="000000"/>
          <w:sz w:val="28"/>
          <w:szCs w:val="28"/>
        </w:rPr>
        <w:t xml:space="preserve"> (далее – Контрольный орган). Непосредственное осуществление муниципального контроля возлагается на </w:t>
      </w:r>
      <w:r w:rsidRPr="006868C9">
        <w:rPr>
          <w:color w:val="000000"/>
          <w:sz w:val="28"/>
          <w:szCs w:val="28"/>
        </w:rPr>
        <w:lastRenderedPageBreak/>
        <w:t xml:space="preserve">специалиста </w:t>
      </w:r>
      <w:r w:rsidR="00694F53" w:rsidRPr="006868C9">
        <w:rPr>
          <w:color w:val="000000"/>
          <w:sz w:val="28"/>
          <w:szCs w:val="28"/>
        </w:rPr>
        <w:t xml:space="preserve">1 категории ГО ЧС и ТБ </w:t>
      </w:r>
      <w:r w:rsidRPr="006868C9">
        <w:rPr>
          <w:color w:val="000000"/>
          <w:sz w:val="28"/>
          <w:szCs w:val="28"/>
        </w:rPr>
        <w:t xml:space="preserve"> администрации </w:t>
      </w:r>
      <w:r w:rsidR="00694F53" w:rsidRPr="006868C9">
        <w:rPr>
          <w:color w:val="000000"/>
          <w:sz w:val="28"/>
          <w:szCs w:val="28"/>
        </w:rPr>
        <w:t xml:space="preserve">Локшинского сельсовета  </w:t>
      </w:r>
      <w:r w:rsidRPr="006868C9">
        <w:rPr>
          <w:color w:val="000000"/>
          <w:sz w:val="28"/>
          <w:szCs w:val="28"/>
        </w:rPr>
        <w:t xml:space="preserve">(далее – специалист администрации </w:t>
      </w:r>
      <w:r w:rsidR="00694F53" w:rsidRPr="006868C9">
        <w:rPr>
          <w:color w:val="000000"/>
          <w:sz w:val="28"/>
          <w:szCs w:val="28"/>
        </w:rPr>
        <w:t>Локшинского сельсовета</w:t>
      </w:r>
      <w:r w:rsidRPr="006868C9">
        <w:rPr>
          <w:color w:val="000000"/>
          <w:sz w:val="28"/>
          <w:szCs w:val="28"/>
        </w:rPr>
        <w:t>).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</w:r>
      <w:r w:rsidR="00694F53" w:rsidRPr="006868C9">
        <w:rPr>
          <w:color w:val="000000"/>
          <w:sz w:val="28"/>
          <w:szCs w:val="28"/>
        </w:rPr>
        <w:t xml:space="preserve"> Локшинского сельсовета  Ужурского района Красноярского края</w:t>
      </w:r>
      <w:r w:rsidRPr="006868C9">
        <w:rPr>
          <w:color w:val="000000"/>
          <w:sz w:val="28"/>
          <w:szCs w:val="28"/>
        </w:rPr>
        <w:t xml:space="preserve"> - это деятельность органов местного самоуправления по </w:t>
      </w:r>
      <w:proofErr w:type="gramStart"/>
      <w:r w:rsidRPr="006868C9">
        <w:rPr>
          <w:color w:val="000000"/>
          <w:sz w:val="28"/>
          <w:szCs w:val="28"/>
        </w:rPr>
        <w:t>контролю за</w:t>
      </w:r>
      <w:proofErr w:type="gramEnd"/>
      <w:r w:rsidRPr="006868C9">
        <w:rPr>
          <w:color w:val="000000"/>
          <w:sz w:val="28"/>
          <w:szCs w:val="28"/>
        </w:rPr>
        <w:t xml:space="preserve"> соблюдением юридическими лицами, индивидуальными предпринимателями и физическими лицами обязательных требований: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proofErr w:type="gramStart"/>
      <w:r w:rsidRPr="006868C9">
        <w:rPr>
          <w:color w:val="000000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дорог: к эксплуатации объектов дорожного сервиса, размещенных в полосах отвода и (или) придорожных полосах автомобильных дорог общего пользования,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</w:t>
      </w:r>
      <w:proofErr w:type="gramEnd"/>
      <w:r w:rsidRPr="006868C9">
        <w:rPr>
          <w:color w:val="000000"/>
          <w:sz w:val="28"/>
          <w:szCs w:val="28"/>
        </w:rPr>
        <w:t xml:space="preserve"> дорог;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администрации </w:t>
      </w:r>
      <w:r w:rsidR="006868C9" w:rsidRPr="006868C9">
        <w:rPr>
          <w:color w:val="000000"/>
          <w:sz w:val="28"/>
          <w:szCs w:val="28"/>
        </w:rPr>
        <w:t xml:space="preserve">Локшинского сельсовета  </w:t>
      </w:r>
      <w:r w:rsidRPr="006868C9">
        <w:rPr>
          <w:color w:val="000000"/>
          <w:sz w:val="28"/>
          <w:szCs w:val="28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868C9" w:rsidRPr="006868C9">
        <w:rPr>
          <w:color w:val="000000"/>
          <w:sz w:val="28"/>
          <w:szCs w:val="28"/>
        </w:rPr>
        <w:t>Локшинского сельсовета</w:t>
      </w:r>
      <w:r w:rsidRPr="006868C9">
        <w:rPr>
          <w:color w:val="000000"/>
          <w:sz w:val="28"/>
          <w:szCs w:val="28"/>
        </w:rPr>
        <w:t>: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 xml:space="preserve">В связи с запретом на проведение контрольных мероприятий, установленных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</w:t>
      </w:r>
      <w:r w:rsidRPr="006868C9">
        <w:rPr>
          <w:color w:val="000000"/>
          <w:sz w:val="28"/>
          <w:szCs w:val="28"/>
        </w:rPr>
        <w:lastRenderedPageBreak/>
        <w:t>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proofErr w:type="gramStart"/>
      <w:r w:rsidRPr="006868C9">
        <w:rPr>
          <w:color w:val="00000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границах населенных пунктов </w:t>
      </w:r>
      <w:r w:rsidR="006868C9" w:rsidRPr="006868C9">
        <w:rPr>
          <w:color w:val="000000"/>
          <w:sz w:val="28"/>
          <w:szCs w:val="28"/>
        </w:rPr>
        <w:t>Локшинского сельсовета</w:t>
      </w:r>
      <w:r w:rsidRPr="006868C9">
        <w:rPr>
          <w:color w:val="000000"/>
          <w:sz w:val="28"/>
          <w:szCs w:val="28"/>
        </w:rPr>
        <w:t>, устранения причин, факторов и условий, способствующих указанным нарушениям,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</w:t>
      </w:r>
      <w:proofErr w:type="gramEnd"/>
      <w:r w:rsidRPr="006868C9">
        <w:rPr>
          <w:color w:val="000000"/>
          <w:sz w:val="28"/>
          <w:szCs w:val="28"/>
        </w:rPr>
        <w:t xml:space="preserve"> году. В 2020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proofErr w:type="gramStart"/>
      <w:r w:rsidRPr="006868C9">
        <w:rPr>
          <w:color w:val="000000"/>
          <w:sz w:val="28"/>
          <w:szCs w:val="28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является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proofErr w:type="gramStart"/>
      <w:r w:rsidRPr="006868C9"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6868C9">
        <w:rPr>
          <w:color w:val="000000"/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center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Цели Программы: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Задачи Программы: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D286C" w:rsidRPr="006868C9" w:rsidRDefault="00ED286C" w:rsidP="00ED286C">
      <w:pPr>
        <w:pStyle w:val="ac"/>
        <w:spacing w:before="195" w:beforeAutospacing="0" w:after="0" w:afterAutospacing="0" w:line="240" w:lineRule="atLeast"/>
        <w:jc w:val="center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10061" w:type="dxa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331"/>
        <w:gridCol w:w="3948"/>
        <w:gridCol w:w="2125"/>
        <w:gridCol w:w="1312"/>
      </w:tblGrid>
      <w:tr w:rsidR="00ED286C" w:rsidRPr="006868C9" w:rsidTr="00BC78A8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  <w:sz w:val="20"/>
                <w:szCs w:val="20"/>
              </w:rPr>
              <w:t>№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6868C9">
              <w:rPr>
                <w:color w:val="000000"/>
              </w:rPr>
              <w:t>п</w:t>
            </w:r>
            <w:proofErr w:type="gramEnd"/>
            <w:r w:rsidRPr="006868C9">
              <w:rPr>
                <w:color w:val="000000"/>
              </w:rPr>
              <w:t>/п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Наименование мероприятия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Сведения о мероприятии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Ответственный исполнитель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Срок исполнения</w:t>
            </w:r>
          </w:p>
        </w:tc>
      </w:tr>
      <w:tr w:rsidR="00ED286C" w:rsidRPr="006868C9" w:rsidTr="00BC78A8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1.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Информирование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6868C9">
              <w:rPr>
                <w:color w:val="000000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 xml:space="preserve">специалист администрации </w:t>
            </w:r>
            <w:r w:rsidR="006868C9" w:rsidRPr="006868C9">
              <w:rPr>
                <w:color w:val="000000"/>
              </w:rPr>
              <w:t xml:space="preserve">Локшинского сельсовета 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В течение года</w:t>
            </w:r>
          </w:p>
        </w:tc>
      </w:tr>
      <w:tr w:rsidR="00ED286C" w:rsidRPr="006868C9" w:rsidTr="00BC78A8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2.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 xml:space="preserve">По итогам обобщения правоприменительной практики Контрольный орган обеспечивает </w:t>
            </w:r>
            <w:r w:rsidRPr="006868C9">
              <w:rPr>
                <w:color w:val="000000"/>
              </w:rPr>
              <w:lastRenderedPageBreak/>
              <w:t>подготовку доклада с результатами обобщения правоприменительной практики Контрольного органа (далее – доклад).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Контрольный орган обеспечивает публичное обсуждение проекта доклада.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lastRenderedPageBreak/>
              <w:t xml:space="preserve">специалист администрации </w:t>
            </w:r>
            <w:r w:rsidR="006868C9" w:rsidRPr="006868C9">
              <w:rPr>
                <w:color w:val="000000"/>
              </w:rPr>
              <w:t xml:space="preserve">Локшинского сельсовета 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1 раз в год</w:t>
            </w:r>
          </w:p>
        </w:tc>
      </w:tr>
      <w:tr w:rsidR="00ED286C" w:rsidRPr="006868C9" w:rsidTr="00BC78A8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lastRenderedPageBreak/>
              <w:t>3.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Объявление предостережения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6868C9">
              <w:rPr>
                <w:color w:val="000000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868C9">
              <w:rPr>
                <w:color w:val="000000"/>
              </w:rPr>
              <w:t xml:space="preserve"> соблюдения обязательных требований.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 xml:space="preserve">Контрольный орган рассматривает </w:t>
            </w:r>
            <w:r w:rsidRPr="006868C9">
              <w:rPr>
                <w:color w:val="000000"/>
              </w:rPr>
              <w:lastRenderedPageBreak/>
              <w:t>возражение в отношении предостережения в течение пятнадцати рабочих дней со дня его получения.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Повторное направление возражения по тем же основаниям не допускается.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lastRenderedPageBreak/>
              <w:t xml:space="preserve">специалист администрации </w:t>
            </w:r>
            <w:r w:rsidR="006868C9" w:rsidRPr="006868C9">
              <w:rPr>
                <w:color w:val="000000"/>
              </w:rPr>
              <w:t xml:space="preserve">Локшинского сельсовета 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В течение года</w:t>
            </w:r>
          </w:p>
        </w:tc>
      </w:tr>
      <w:tr w:rsidR="00ED286C" w:rsidRPr="006868C9" w:rsidTr="00BC78A8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lastRenderedPageBreak/>
              <w:t>4.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Консультирование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Инспекторы осуществляют консультирование контролируемых лиц и их представителей: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Время разговора по телефону не должно превышать 10 минут.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 xml:space="preserve">Контрольный орган не предоставляет </w:t>
            </w:r>
            <w:r w:rsidRPr="006868C9">
              <w:rPr>
                <w:color w:val="000000"/>
              </w:rPr>
              <w:lastRenderedPageBreak/>
              <w:t>контролируемым лицам и их представителям в письменной форме информацию по вопросам устного консультирования.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1) порядка проведения контрольных мероприятий;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2) порядок обжалования решений Контрольного органа.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Контролируемое лицо вправе направить запрос о предоставлении письменного ответа в сроки, установленные Федеральным законом от 02.05.2006 № 59-ФЗ «О порядке рассмотрения обращений граждан Российской Федерации».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lastRenderedPageBreak/>
              <w:t xml:space="preserve">специалист администрации </w:t>
            </w:r>
            <w:r w:rsidR="006868C9" w:rsidRPr="006868C9">
              <w:rPr>
                <w:color w:val="000000"/>
              </w:rPr>
              <w:t xml:space="preserve">Локшинского сельсовета 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В течение года</w:t>
            </w:r>
          </w:p>
        </w:tc>
      </w:tr>
      <w:tr w:rsidR="00ED286C" w:rsidRPr="006868C9" w:rsidTr="00BC78A8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lastRenderedPageBreak/>
              <w:t>5.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Профилактический визит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Инспектор проводит обязательный профилактический визит в отношении: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6868C9">
              <w:rPr>
                <w:color w:val="000000"/>
              </w:rPr>
              <w:t>1) контролируемых лиц, приступающих к осуществлению деятельности в сфере </w:t>
            </w:r>
            <w:r w:rsidRPr="006868C9">
              <w:rPr>
                <w:color w:val="000000"/>
                <w:spacing w:val="2"/>
              </w:rPr>
              <w:t>автомобильного транспорта, городского наземного электрического транспорта и в дорожного хозяйства</w:t>
            </w:r>
            <w:r w:rsidRPr="006868C9">
              <w:rPr>
                <w:color w:val="000000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  <w:proofErr w:type="gramEnd"/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 xml:space="preserve"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</w:t>
            </w:r>
            <w:r w:rsidRPr="006868C9">
              <w:rPr>
                <w:color w:val="000000"/>
              </w:rPr>
              <w:lastRenderedPageBreak/>
              <w:t>категории.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Профилактические визиты проводятся по согласованию с контролируемыми лицами.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6868C9">
              <w:rPr>
                <w:color w:val="000000"/>
              </w:rPr>
              <w:t>позднее</w:t>
            </w:r>
            <w:proofErr w:type="gramEnd"/>
            <w:r w:rsidRPr="006868C9">
              <w:rPr>
                <w:color w:val="000000"/>
              </w:rPr>
              <w:t xml:space="preserve"> чем за пять рабочих дней до даты его проведения.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lastRenderedPageBreak/>
              <w:t xml:space="preserve">специалист администрации </w:t>
            </w:r>
            <w:r w:rsidR="006868C9" w:rsidRPr="006868C9">
              <w:rPr>
                <w:color w:val="000000"/>
              </w:rPr>
              <w:t xml:space="preserve">Локшинского сельсовета 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В течение года</w:t>
            </w:r>
          </w:p>
        </w:tc>
      </w:tr>
    </w:tbl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ind w:firstLine="567"/>
        <w:jc w:val="center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lastRenderedPageBreak/>
        <w:t>Раздел 4. Показатели результативности и эффективности Программы. </w:t>
      </w:r>
    </w:p>
    <w:p w:rsidR="00ED286C" w:rsidRPr="006868C9" w:rsidRDefault="00ED286C" w:rsidP="00ED286C">
      <w:pPr>
        <w:pStyle w:val="ac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ED286C" w:rsidRPr="006868C9" w:rsidRDefault="00ED286C" w:rsidP="00ED286C">
      <w:pPr>
        <w:pStyle w:val="ac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ED286C" w:rsidRPr="006868C9" w:rsidRDefault="00ED286C" w:rsidP="00ED286C">
      <w:pPr>
        <w:pStyle w:val="ac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D286C" w:rsidRPr="006868C9" w:rsidRDefault="00ED286C" w:rsidP="00ED286C">
      <w:pPr>
        <w:pStyle w:val="ac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ED286C" w:rsidRPr="006868C9" w:rsidRDefault="00ED286C" w:rsidP="00ED286C">
      <w:pPr>
        <w:pStyle w:val="ac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ED286C" w:rsidRPr="006868C9" w:rsidRDefault="00ED286C" w:rsidP="00ED286C">
      <w:pPr>
        <w:pStyle w:val="ac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ED286C" w:rsidRPr="006868C9" w:rsidRDefault="00ED286C" w:rsidP="00ED286C">
      <w:pPr>
        <w:pStyle w:val="ac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</w:t>
      </w:r>
      <w:r w:rsidRPr="006868C9">
        <w:rPr>
          <w:color w:val="000000"/>
          <w:sz w:val="28"/>
          <w:szCs w:val="28"/>
        </w:rPr>
        <w:lastRenderedPageBreak/>
        <w:t>отмененных на основании статей 2.7 и 2.9 Кодекса Российской Федерации об административных правонарушениях - 0%.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jc w:val="center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>Раздел 5. Порядок управления Программой профилактики.</w:t>
      </w:r>
    </w:p>
    <w:p w:rsidR="00ED286C" w:rsidRPr="006868C9" w:rsidRDefault="00ED286C" w:rsidP="00ED286C">
      <w:pPr>
        <w:pStyle w:val="ac"/>
        <w:shd w:val="clear" w:color="auto" w:fill="FFFFFF"/>
        <w:spacing w:before="195" w:beforeAutospacing="0" w:after="0" w:afterAutospacing="0" w:line="240" w:lineRule="atLeast"/>
        <w:jc w:val="center"/>
        <w:rPr>
          <w:color w:val="303F50"/>
          <w:sz w:val="28"/>
          <w:szCs w:val="28"/>
        </w:rPr>
      </w:pPr>
      <w:r w:rsidRPr="006868C9">
        <w:rPr>
          <w:color w:val="000000"/>
          <w:sz w:val="28"/>
          <w:szCs w:val="28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868C9" w:rsidRPr="006868C9">
        <w:rPr>
          <w:color w:val="000000"/>
          <w:sz w:val="28"/>
          <w:szCs w:val="28"/>
        </w:rPr>
        <w:t xml:space="preserve">Локшинского сельсовета  Ужурского района Красноярского края </w:t>
      </w:r>
    </w:p>
    <w:tbl>
      <w:tblPr>
        <w:tblW w:w="10215" w:type="dxa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5770"/>
        <w:gridCol w:w="2771"/>
        <w:gridCol w:w="1324"/>
      </w:tblGrid>
      <w:tr w:rsidR="00ED286C" w:rsidRPr="006868C9" w:rsidTr="00ED286C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  <w:sz w:val="20"/>
                <w:szCs w:val="20"/>
              </w:rPr>
              <w:t>№</w:t>
            </w:r>
          </w:p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6868C9">
              <w:rPr>
                <w:color w:val="000000"/>
              </w:rPr>
              <w:t>п</w:t>
            </w:r>
            <w:proofErr w:type="gramEnd"/>
            <w:r w:rsidRPr="006868C9">
              <w:rPr>
                <w:color w:val="000000"/>
              </w:rPr>
              <w:t>/п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Должностные лица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Функции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Контакты</w:t>
            </w:r>
          </w:p>
        </w:tc>
      </w:tr>
      <w:tr w:rsidR="00ED286C" w:rsidRPr="006868C9" w:rsidTr="00ED286C">
        <w:trPr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 xml:space="preserve">Специалист </w:t>
            </w:r>
            <w:r w:rsidR="006868C9" w:rsidRPr="006868C9">
              <w:rPr>
                <w:color w:val="000000"/>
              </w:rPr>
              <w:t>1</w:t>
            </w:r>
            <w:r w:rsidRPr="006868C9">
              <w:rPr>
                <w:color w:val="000000"/>
              </w:rPr>
              <w:t xml:space="preserve"> категории </w:t>
            </w:r>
            <w:r w:rsidR="006868C9" w:rsidRPr="006868C9">
              <w:rPr>
                <w:color w:val="000000"/>
              </w:rPr>
              <w:t xml:space="preserve">ГО ЧС и ТБ </w:t>
            </w:r>
            <w:r w:rsidRPr="006868C9">
              <w:rPr>
                <w:color w:val="000000"/>
              </w:rPr>
              <w:t xml:space="preserve">администрации </w:t>
            </w:r>
            <w:r w:rsidR="006868C9" w:rsidRPr="006868C9">
              <w:rPr>
                <w:color w:val="000000"/>
              </w:rPr>
              <w:t xml:space="preserve">Локшинского сельсовета  Ужурского района Красноярского края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Организация и проведение мероприятий по реализации программы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286C" w:rsidRPr="006868C9" w:rsidRDefault="00ED286C" w:rsidP="00BC78A8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868C9">
              <w:rPr>
                <w:color w:val="000000"/>
              </w:rPr>
              <w:t>8(</w:t>
            </w:r>
            <w:r w:rsidR="006868C9" w:rsidRPr="006868C9">
              <w:rPr>
                <w:color w:val="000000"/>
              </w:rPr>
              <w:t>39156</w:t>
            </w:r>
            <w:proofErr w:type="gramStart"/>
            <w:r w:rsidR="006868C9" w:rsidRPr="006868C9">
              <w:rPr>
                <w:color w:val="000000"/>
              </w:rPr>
              <w:t xml:space="preserve"> </w:t>
            </w:r>
            <w:r w:rsidRPr="006868C9">
              <w:rPr>
                <w:color w:val="000000"/>
              </w:rPr>
              <w:t>)</w:t>
            </w:r>
            <w:proofErr w:type="gramEnd"/>
            <w:r w:rsidRPr="006868C9">
              <w:rPr>
                <w:color w:val="000000"/>
              </w:rPr>
              <w:t xml:space="preserve"> </w:t>
            </w:r>
            <w:r w:rsidR="006868C9" w:rsidRPr="006868C9">
              <w:rPr>
                <w:color w:val="000000"/>
              </w:rPr>
              <w:t>31-1-95</w:t>
            </w:r>
          </w:p>
        </w:tc>
      </w:tr>
    </w:tbl>
    <w:p w:rsidR="00D56054" w:rsidRPr="006868C9" w:rsidRDefault="00D56054" w:rsidP="00AC2FF5">
      <w:pPr>
        <w:rPr>
          <w:sz w:val="28"/>
          <w:szCs w:val="28"/>
        </w:rPr>
      </w:pPr>
    </w:p>
    <w:p w:rsidR="00D56054" w:rsidRPr="006868C9" w:rsidRDefault="00D56054" w:rsidP="00AC2FF5">
      <w:pPr>
        <w:rPr>
          <w:sz w:val="28"/>
          <w:szCs w:val="28"/>
        </w:rPr>
      </w:pPr>
    </w:p>
    <w:p w:rsidR="00D56054" w:rsidRPr="006868C9" w:rsidRDefault="00D56054" w:rsidP="00AC2FF5">
      <w:pPr>
        <w:rPr>
          <w:sz w:val="28"/>
          <w:szCs w:val="28"/>
        </w:rPr>
      </w:pPr>
    </w:p>
    <w:p w:rsidR="00FB77A5" w:rsidRPr="006868C9" w:rsidRDefault="0027292D" w:rsidP="00AC2FF5">
      <w:pPr>
        <w:rPr>
          <w:sz w:val="28"/>
          <w:szCs w:val="28"/>
        </w:rPr>
      </w:pPr>
      <w:bookmarkStart w:id="0" w:name="_GoBack"/>
      <w:bookmarkEnd w:id="0"/>
    </w:p>
    <w:sectPr w:rsidR="00FB77A5" w:rsidRPr="006868C9" w:rsidSect="001A6BE9">
      <w:headerReference w:type="default" r:id="rId9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2D" w:rsidRDefault="0027292D" w:rsidP="00990D2D">
      <w:pPr>
        <w:spacing w:before="0"/>
      </w:pPr>
      <w:r>
        <w:separator/>
      </w:r>
    </w:p>
  </w:endnote>
  <w:endnote w:type="continuationSeparator" w:id="0">
    <w:p w:rsidR="0027292D" w:rsidRDefault="0027292D" w:rsidP="00990D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2D" w:rsidRDefault="0027292D" w:rsidP="00990D2D">
      <w:pPr>
        <w:spacing w:before="0"/>
      </w:pPr>
      <w:r>
        <w:separator/>
      </w:r>
    </w:p>
  </w:footnote>
  <w:footnote w:type="continuationSeparator" w:id="0">
    <w:p w:rsidR="0027292D" w:rsidRDefault="0027292D" w:rsidP="00990D2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2D" w:rsidRDefault="00990D2D" w:rsidP="00990D2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736"/>
    <w:multiLevelType w:val="hybridMultilevel"/>
    <w:tmpl w:val="A70029E2"/>
    <w:lvl w:ilvl="0" w:tplc="209C4A7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F333C7F"/>
    <w:multiLevelType w:val="hybridMultilevel"/>
    <w:tmpl w:val="E2D80D58"/>
    <w:lvl w:ilvl="0" w:tplc="42C270E8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546625F"/>
    <w:multiLevelType w:val="hybridMultilevel"/>
    <w:tmpl w:val="6FBCFB06"/>
    <w:lvl w:ilvl="0" w:tplc="64CAF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86805F2"/>
    <w:multiLevelType w:val="multilevel"/>
    <w:tmpl w:val="AA32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B2A3E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4901304"/>
    <w:multiLevelType w:val="hybridMultilevel"/>
    <w:tmpl w:val="D564D6B2"/>
    <w:lvl w:ilvl="0" w:tplc="A948DA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4996AA5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0D95028"/>
    <w:multiLevelType w:val="hybridMultilevel"/>
    <w:tmpl w:val="5926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F6A6F"/>
    <w:multiLevelType w:val="hybridMultilevel"/>
    <w:tmpl w:val="D5FCA29A"/>
    <w:lvl w:ilvl="0" w:tplc="8E22528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054"/>
    <w:rsid w:val="0000632B"/>
    <w:rsid w:val="00013E31"/>
    <w:rsid w:val="00051DC9"/>
    <w:rsid w:val="000526AF"/>
    <w:rsid w:val="000756C4"/>
    <w:rsid w:val="000B2B55"/>
    <w:rsid w:val="000C32D2"/>
    <w:rsid w:val="0013193C"/>
    <w:rsid w:val="001457E2"/>
    <w:rsid w:val="00176F9D"/>
    <w:rsid w:val="00195443"/>
    <w:rsid w:val="001B54B5"/>
    <w:rsid w:val="0027292D"/>
    <w:rsid w:val="002B68E9"/>
    <w:rsid w:val="002C29F2"/>
    <w:rsid w:val="002E1764"/>
    <w:rsid w:val="00305A73"/>
    <w:rsid w:val="0036735F"/>
    <w:rsid w:val="00384B34"/>
    <w:rsid w:val="0038575D"/>
    <w:rsid w:val="003E7C74"/>
    <w:rsid w:val="00435AC9"/>
    <w:rsid w:val="004404FF"/>
    <w:rsid w:val="004945E8"/>
    <w:rsid w:val="005169E5"/>
    <w:rsid w:val="00552033"/>
    <w:rsid w:val="00562110"/>
    <w:rsid w:val="00564F77"/>
    <w:rsid w:val="00567899"/>
    <w:rsid w:val="005C3372"/>
    <w:rsid w:val="006411E7"/>
    <w:rsid w:val="00656318"/>
    <w:rsid w:val="00667454"/>
    <w:rsid w:val="006828BF"/>
    <w:rsid w:val="006868C9"/>
    <w:rsid w:val="00694F53"/>
    <w:rsid w:val="006D3405"/>
    <w:rsid w:val="006E4410"/>
    <w:rsid w:val="007325F9"/>
    <w:rsid w:val="007341C0"/>
    <w:rsid w:val="00767E7A"/>
    <w:rsid w:val="00771482"/>
    <w:rsid w:val="0077361F"/>
    <w:rsid w:val="007841E8"/>
    <w:rsid w:val="007852D3"/>
    <w:rsid w:val="007B4459"/>
    <w:rsid w:val="00904946"/>
    <w:rsid w:val="00910D83"/>
    <w:rsid w:val="00933F1D"/>
    <w:rsid w:val="0098276E"/>
    <w:rsid w:val="00990D2D"/>
    <w:rsid w:val="009D03EE"/>
    <w:rsid w:val="00A27B06"/>
    <w:rsid w:val="00A51FC2"/>
    <w:rsid w:val="00A65DEC"/>
    <w:rsid w:val="00A66B71"/>
    <w:rsid w:val="00AC2FF5"/>
    <w:rsid w:val="00AD320B"/>
    <w:rsid w:val="00AF5965"/>
    <w:rsid w:val="00B354E0"/>
    <w:rsid w:val="00B95881"/>
    <w:rsid w:val="00BB1574"/>
    <w:rsid w:val="00BC78A8"/>
    <w:rsid w:val="00C14315"/>
    <w:rsid w:val="00C8220B"/>
    <w:rsid w:val="00CA70D8"/>
    <w:rsid w:val="00D00D3F"/>
    <w:rsid w:val="00D54D76"/>
    <w:rsid w:val="00D56054"/>
    <w:rsid w:val="00D60F9A"/>
    <w:rsid w:val="00E17D34"/>
    <w:rsid w:val="00E60448"/>
    <w:rsid w:val="00E72237"/>
    <w:rsid w:val="00E75310"/>
    <w:rsid w:val="00EA6A46"/>
    <w:rsid w:val="00EC7B67"/>
    <w:rsid w:val="00ED286C"/>
    <w:rsid w:val="00EF18C0"/>
    <w:rsid w:val="00F704B9"/>
    <w:rsid w:val="00F7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54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5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89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20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55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33"/>
    <w:pPr>
      <w:shd w:val="clear" w:color="auto" w:fill="FFFFFF"/>
      <w:autoSpaceDE/>
      <w:autoSpaceDN/>
      <w:adjustRightInd/>
      <w:spacing w:before="360" w:after="240" w:line="0" w:lineRule="atLeas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ConsNonformat">
    <w:name w:val="ConsNonformat"/>
    <w:rsid w:val="00BB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EA6A46"/>
  </w:style>
  <w:style w:type="character" w:styleId="ab">
    <w:name w:val="Hyperlink"/>
    <w:basedOn w:val="a0"/>
    <w:uiPriority w:val="99"/>
    <w:semiHidden/>
    <w:unhideWhenUsed/>
    <w:rsid w:val="00EA6A46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D28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43</cp:revision>
  <cp:lastPrinted>2021-12-21T08:53:00Z</cp:lastPrinted>
  <dcterms:created xsi:type="dcterms:W3CDTF">2016-09-29T03:12:00Z</dcterms:created>
  <dcterms:modified xsi:type="dcterms:W3CDTF">2021-12-27T06:52:00Z</dcterms:modified>
</cp:coreProperties>
</file>